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339847"/>
        <w:docPartObj>
          <w:docPartGallery w:val="Cover Pages"/>
          <w:docPartUnique/>
        </w:docPartObj>
      </w:sdtPr>
      <w:sdtEndPr/>
      <w:sdtContent>
        <w:p w:rsidR="007A4660" w:rsidRDefault="00A87FBD">
          <w:r>
            <w:rPr>
              <w:noProof/>
            </w:rPr>
            <mc:AlternateContent>
              <mc:Choice Requires="wpg">
                <w:drawing>
                  <wp:anchor distT="0" distB="0" distL="114300" distR="114300" simplePos="0" relativeHeight="251660288" behindDoc="0" locked="0" layoutInCell="0" allowOverlap="1" wp14:anchorId="5186FF0C" wp14:editId="42F357BC">
                    <wp:simplePos x="0" y="0"/>
                    <wp:positionH relativeFrom="page">
                      <wp:posOffset>5147310</wp:posOffset>
                    </wp:positionH>
                    <wp:positionV relativeFrom="page">
                      <wp:posOffset>5080</wp:posOffset>
                    </wp:positionV>
                    <wp:extent cx="2402205" cy="10687685"/>
                    <wp:effectExtent l="0" t="0" r="0" b="0"/>
                    <wp:wrapNone/>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10687685"/>
                              <a:chOff x="7329" y="0"/>
                              <a:chExt cx="4911" cy="15840"/>
                            </a:xfrm>
                          </wpg:grpSpPr>
                          <wpg:grpSp>
                            <wpg:cNvPr id="2" name="Group 57"/>
                            <wpg:cNvGrpSpPr>
                              <a:grpSpLocks/>
                            </wpg:cNvGrpSpPr>
                            <wpg:grpSpPr bwMode="auto">
                              <a:xfrm>
                                <a:off x="7344" y="0"/>
                                <a:ext cx="4896" cy="15840"/>
                                <a:chOff x="7560" y="0"/>
                                <a:chExt cx="4700" cy="15840"/>
                              </a:xfrm>
                            </wpg:grpSpPr>
                            <wps:wsp>
                              <wps:cNvPr id="3" name="Rectangle 5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4" name="Rectangle 59"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5" name="Rectangle 6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B462D" w:rsidRDefault="00A87FBD">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txbxContent>
                            </wps:txbx>
                            <wps:bodyPr rot="0" vert="horz" wrap="square" lIns="365760" tIns="182880" rIns="182880" bIns="182880" anchor="b" anchorCtr="0" upright="1">
                              <a:noAutofit/>
                            </wps:bodyPr>
                          </wps:wsp>
                          <wps:wsp>
                            <wps:cNvPr id="6" name="Rectangle 6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000000" w:themeColor="text1"/>
                                      <w:sz w:val="28"/>
                                      <w:szCs w:val="28"/>
                                    </w:rPr>
                                    <w:alias w:val="Yazar"/>
                                    <w:id w:val="6339913"/>
                                    <w:dataBinding w:prefixMappings="xmlns:ns0='http://schemas.openxmlformats.org/package/2006/metadata/core-properties' xmlns:ns1='http://purl.org/dc/elements/1.1/'" w:xpath="/ns0:coreProperties[1]/ns1:creator[1]" w:storeItemID="{6C3C8BC8-F283-45AE-878A-BAB7291924A1}"/>
                                    <w:text/>
                                  </w:sdtPr>
                                  <w:sdtEndPr/>
                                  <w:sdtContent>
                                    <w:p w:rsidR="00CB462D" w:rsidRPr="00814D61" w:rsidRDefault="00CB462D" w:rsidP="000454F9">
                                      <w:pPr>
                                        <w:pStyle w:val="AralkYok"/>
                                        <w:spacing w:line="360" w:lineRule="auto"/>
                                        <w:jc w:val="center"/>
                                        <w:rPr>
                                          <w:color w:val="000000" w:themeColor="text1"/>
                                          <w:sz w:val="28"/>
                                          <w:szCs w:val="28"/>
                                        </w:rPr>
                                      </w:pPr>
                                      <w:r>
                                        <w:rPr>
                                          <w:color w:val="000000" w:themeColor="text1"/>
                                          <w:sz w:val="28"/>
                                          <w:szCs w:val="28"/>
                                        </w:rPr>
                                        <w:t>HATAY İL</w:t>
                                      </w:r>
                                      <w:r w:rsidRPr="00814D61">
                                        <w:rPr>
                                          <w:color w:val="000000" w:themeColor="text1"/>
                                          <w:sz w:val="28"/>
                                          <w:szCs w:val="28"/>
                                        </w:rPr>
                                        <w:t xml:space="preserve"> MİLLİ EĞİTİM                 MÜDÜRLÜĞÜ</w:t>
                                      </w:r>
                                    </w:p>
                                  </w:sdtContent>
                                </w:sdt>
                                <w:p w:rsidR="00CB462D" w:rsidRDefault="00CB462D">
                                  <w:pPr>
                                    <w:pStyle w:val="AralkYok"/>
                                    <w:spacing w:line="360" w:lineRule="auto"/>
                                    <w:rPr>
                                      <w:color w:val="FFFFFF" w:themeColor="background1"/>
                                    </w:rPr>
                                  </w:pPr>
                                </w:p>
                                <w:sdt>
                                  <w:sdtPr>
                                    <w:rPr>
                                      <w:color w:val="FFFFFF" w:themeColor="background1"/>
                                    </w:rPr>
                                    <w:alias w:val="Tarih"/>
                                    <w:id w:val="6339915"/>
                                    <w:dataBinding w:prefixMappings="xmlns:ns0='http://schemas.microsoft.com/office/2006/coverPageProps'" w:xpath="/ns0:CoverPageProperties[1]/ns0:PublishDate[1]" w:storeItemID="{55AF091B-3C7A-41E3-B477-F2FDAA23CFDA}"/>
                                    <w:date w:fullDate="2022-02-24T00:00:00Z">
                                      <w:dateFormat w:val="dd.MM.yyyy"/>
                                      <w:lid w:val="tr-TR"/>
                                      <w:storeMappedDataAs w:val="dateTime"/>
                                      <w:calendar w:val="gregorian"/>
                                    </w:date>
                                  </w:sdtPr>
                                  <w:sdtEndPr/>
                                  <w:sdtContent>
                                    <w:p w:rsidR="00CB462D" w:rsidRDefault="00A87FBD">
                                      <w:pPr>
                                        <w:pStyle w:val="AralkYok"/>
                                        <w:spacing w:line="360" w:lineRule="auto"/>
                                        <w:rPr>
                                          <w:color w:val="FFFFFF" w:themeColor="background1"/>
                                        </w:rPr>
                                      </w:pPr>
                                      <w:r>
                                        <w:rPr>
                                          <w:color w:val="FFFFFF" w:themeColor="background1"/>
                                        </w:rPr>
                                        <w:t>24.02.2022</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56" o:spid="_x0000_s1026" style="position:absolute;margin-left:405.3pt;margin-top:.4pt;width:189.15pt;height:841.55pt;z-index:251660288;mso-height-percent:1000;mso-position-horizontal-relative:page;mso-position-vertical-relative:page;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" o:allowincell="f">
                    <v:group id="Group 57"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Eb4A&#10;AADaAAAADwAAAGRycy9kb3ducmV2LnhtbESPzQrCMBCE74LvEFbwpqkK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XvxG+AAAA2gAAAA8AAAAAAAAAAAAAAAAAmAIAAGRycy9kb3ducmV2&#10;LnhtbFBLBQYAAAAABAAEAPUAAACDAwAAAAA=&#10;" fillcolor="#9bbb59 [3206]" stroked="f" strokecolor="#d8d8d8 [2732]"/>
                      <v:rect id="Rectangle 5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vwmsIA&#10;AADaAAAADwAAAGRycy9kb3ducmV2LnhtbESPQWvCQBSE7wX/w/IEb7pRS7VpNiKitD212np/ZJ/Z&#10;YPZtyK5J+u+7BaHHYWa+YbLNYGvRUesrxwrmswQEceF0xaWC76/DdA3CB2SNtWNS8EMeNvnoIcNU&#10;u56P1J1CKSKEfYoKTAhNKqUvDFn0M9cQR+/iWoshyraUusU+wm0tF0nyJC1WHBcMNrQzVFxPN6vg&#10;PVmeX/f4yfXqo9PP/dlsUR+VmoyH7QuIQEP4D9/bb1rBI/xdiTdA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CawgAAANoAAAAPAAAAAAAAAAAAAAAAAJgCAABkcnMvZG93&#10;bnJldi54bWxQSwUGAAAAAAQABAD1AAAAhwMAAAAA&#10;" fillcolor="#9bbb59 [3206]" stroked="f" strokecolor="white [3212]" strokeweight="1pt">
                        <v:fill r:id="rId8" o:title="" opacity="52428f" o:opacity2="52428f" type="pattern"/>
                        <v:shadow color="#d8d8d8 [2732]" offset="3pt,3pt"/>
                      </v:rect>
                    </v:group>
                    <v:rect id="Rectangle 60"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7LMMA&#10;AADaAAAADwAAAGRycy9kb3ducmV2LnhtbESPQWvCQBSE70L/w/IKvUjdWFAkugkqtBQs0trg+ZF9&#10;ZqPZtyG7Nem/7xYEj8PMfMOs8sE24kqdrx0rmE4SEMSl0zVXCorv1+cFCB+QNTaOScEvecizh9EK&#10;U+16/qLrIVQiQtinqMCE0KZS+tKQRT9xLXH0Tq6zGKLsKqk77CPcNvIlSebSYs1xwWBLW0Pl5fBj&#10;I8UWPe7McP7cbOhjsX+jYyHHSj09DusliEBDuIdv7XetYAb/V+IN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7LMMAAADaAAAADwAAAAAAAAAAAAAAAACYAgAAZHJzL2Rv&#10;d25yZXYueG1sUEsFBgAAAAAEAAQA9QAAAIgDAAAAAA==&#10;" filled="f" fillcolor="white [3212]" stroked="f" strokecolor="white [3212]" strokeweight="1pt">
                      <v:fill opacity="52428f"/>
                      <v:textbox inset="28.8pt,14.4pt,14.4pt,14.4pt">
                        <w:txbxContent>
                          <w:p w:rsidR="00CB462D" w:rsidRDefault="00A87FBD">
                            <w:pPr>
                              <w:pStyle w:val="AralkYok"/>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2022</w:t>
                            </w:r>
                          </w:p>
                        </w:txbxContent>
                      </v:textbox>
                    </v:rect>
                    <v:rect id="Rectangle 61"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lW8IA&#10;AADaAAAADwAAAGRycy9kb3ducmV2LnhtbESPQWvCQBSE7wX/w/IEL0U3ehBJXUULlUJFaho8P7LP&#10;bDT7NmS3Jv33rlDwOMzMN8xy3dta3Kj1lWMF00kCgrhwuuJSQf7zMV6A8AFZY+2YFPyRh/Vq8LLE&#10;VLuOj3TLQikihH2KCkwITSqlLwxZ9BPXEEfv7FqLIcq2lLrFLsJtLWdJMpcWK44LBht6N1Rcs18b&#10;KTbv8Mv0l+/tlvaLw45OuXxVajTsN28gAvXhGf5vf2oFc3hciT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uVbwgAAANoAAAAPAAAAAAAAAAAAAAAAAJgCAABkcnMvZG93&#10;bnJldi54bWxQSwUGAAAAAAQABAD1AAAAhwMAAAAA&#10;" filled="f" fillcolor="white [3212]" stroked="f" strokecolor="white [3212]" strokeweight="1pt">
                      <v:fill opacity="52428f"/>
                      <v:textbox inset="28.8pt,14.4pt,14.4pt,14.4pt">
                        <w:txbxContent>
                          <w:sdt>
                            <w:sdtPr>
                              <w:rPr>
                                <w:color w:val="000000" w:themeColor="text1"/>
                                <w:sz w:val="28"/>
                                <w:szCs w:val="28"/>
                              </w:rPr>
                              <w:alias w:val="Yazar"/>
                              <w:id w:val="6339913"/>
                              <w:dataBinding w:prefixMappings="xmlns:ns0='http://schemas.openxmlformats.org/package/2006/metadata/core-properties' xmlns:ns1='http://purl.org/dc/elements/1.1/'" w:xpath="/ns0:coreProperties[1]/ns1:creator[1]" w:storeItemID="{6C3C8BC8-F283-45AE-878A-BAB7291924A1}"/>
                              <w:text/>
                            </w:sdtPr>
                            <w:sdtEndPr/>
                            <w:sdtContent>
                              <w:p w:rsidR="00CB462D" w:rsidRPr="00814D61" w:rsidRDefault="00CB462D" w:rsidP="000454F9">
                                <w:pPr>
                                  <w:pStyle w:val="AralkYok"/>
                                  <w:spacing w:line="360" w:lineRule="auto"/>
                                  <w:jc w:val="center"/>
                                  <w:rPr>
                                    <w:color w:val="000000" w:themeColor="text1"/>
                                    <w:sz w:val="28"/>
                                    <w:szCs w:val="28"/>
                                  </w:rPr>
                                </w:pPr>
                                <w:r>
                                  <w:rPr>
                                    <w:color w:val="000000" w:themeColor="text1"/>
                                    <w:sz w:val="28"/>
                                    <w:szCs w:val="28"/>
                                  </w:rPr>
                                  <w:t>HATAY İL</w:t>
                                </w:r>
                                <w:r w:rsidRPr="00814D61">
                                  <w:rPr>
                                    <w:color w:val="000000" w:themeColor="text1"/>
                                    <w:sz w:val="28"/>
                                    <w:szCs w:val="28"/>
                                  </w:rPr>
                                  <w:t xml:space="preserve"> MİLLİ EĞİTİM                 MÜDÜRLÜĞÜ</w:t>
                                </w:r>
                              </w:p>
                            </w:sdtContent>
                          </w:sdt>
                          <w:p w:rsidR="00CB462D" w:rsidRDefault="00CB462D">
                            <w:pPr>
                              <w:pStyle w:val="AralkYok"/>
                              <w:spacing w:line="360" w:lineRule="auto"/>
                              <w:rPr>
                                <w:color w:val="FFFFFF" w:themeColor="background1"/>
                              </w:rPr>
                            </w:pPr>
                          </w:p>
                          <w:sdt>
                            <w:sdtPr>
                              <w:rPr>
                                <w:color w:val="FFFFFF" w:themeColor="background1"/>
                              </w:rPr>
                              <w:alias w:val="Tarih"/>
                              <w:id w:val="6339915"/>
                              <w:dataBinding w:prefixMappings="xmlns:ns0='http://schemas.microsoft.com/office/2006/coverPageProps'" w:xpath="/ns0:CoverPageProperties[1]/ns0:PublishDate[1]" w:storeItemID="{55AF091B-3C7A-41E3-B477-F2FDAA23CFDA}"/>
                              <w:date w:fullDate="2022-02-24T00:00:00Z">
                                <w:dateFormat w:val="dd.MM.yyyy"/>
                                <w:lid w:val="tr-TR"/>
                                <w:storeMappedDataAs w:val="dateTime"/>
                                <w:calendar w:val="gregorian"/>
                              </w:date>
                            </w:sdtPr>
                            <w:sdtEndPr/>
                            <w:sdtContent>
                              <w:p w:rsidR="00CB462D" w:rsidRDefault="00A87FBD">
                                <w:pPr>
                                  <w:pStyle w:val="AralkYok"/>
                                  <w:spacing w:line="360" w:lineRule="auto"/>
                                  <w:rPr>
                                    <w:color w:val="FFFFFF" w:themeColor="background1"/>
                                  </w:rPr>
                                </w:pPr>
                                <w:r>
                                  <w:rPr>
                                    <w:color w:val="FFFFFF" w:themeColor="background1"/>
                                  </w:rPr>
                                  <w:t>24.02.2022</w:t>
                                </w:r>
                              </w:p>
                            </w:sdtContent>
                          </w:sdt>
                        </w:txbxContent>
                      </v:textbox>
                    </v:rect>
                    <w10:wrap anchorx="page" anchory="page"/>
                  </v:group>
                </w:pict>
              </mc:Fallback>
            </mc:AlternateContent>
          </w:r>
        </w:p>
        <w:p w:rsidR="007A4660" w:rsidRDefault="007A4660"/>
        <w:p w:rsidR="007A4660" w:rsidRDefault="007A4660"/>
        <w:p w:rsidR="007A4660" w:rsidRDefault="007A4660"/>
        <w:p w:rsidR="007A4660" w:rsidRDefault="007A4660"/>
        <w:p w:rsidR="007A4660" w:rsidRDefault="007A4660"/>
        <w:p w:rsidR="00820EAD" w:rsidRDefault="00820EAD"/>
        <w:p w:rsidR="00820EAD" w:rsidRDefault="00820EAD"/>
        <w:p w:rsidR="00820EAD" w:rsidRDefault="00820EAD"/>
        <w:p w:rsidR="00534F46" w:rsidRDefault="00B327A3">
          <w:r>
            <w:rPr>
              <w:noProof/>
            </w:rPr>
            <mc:AlternateContent>
              <mc:Choice Requires="wps">
                <w:drawing>
                  <wp:anchor distT="0" distB="0" distL="114300" distR="114300" simplePos="0" relativeHeight="251662336" behindDoc="0" locked="0" layoutInCell="0" allowOverlap="1" wp14:anchorId="0C79A21D" wp14:editId="314CEBB5">
                    <wp:simplePos x="0" y="0"/>
                    <wp:positionH relativeFrom="page">
                      <wp:posOffset>295275</wp:posOffset>
                    </wp:positionH>
                    <wp:positionV relativeFrom="page">
                      <wp:posOffset>767715</wp:posOffset>
                    </wp:positionV>
                    <wp:extent cx="6866890" cy="981710"/>
                    <wp:effectExtent l="9525" t="15240" r="10160" b="12700"/>
                    <wp:wrapNone/>
                    <wp:docPr id="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890" cy="9817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CB462D" w:rsidRDefault="00B1385B" w:rsidP="003D4DBD">
                                <w:pPr>
                                  <w:pStyle w:val="AralkYok"/>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alias w:val="Başlık"/>
                                    <w:id w:val="6339888"/>
                                    <w:dataBinding w:prefixMappings="xmlns:ns0='http://schemas.openxmlformats.org/package/2006/metadata/core-properties' xmlns:ns1='http://purl.org/dc/elements/1.1/'" w:xpath="/ns0:coreProperties[1]/ns1:title[1]" w:storeItemID="{6C3C8BC8-F283-45AE-878A-BAB7291924A1}"/>
                                    <w:text/>
                                  </w:sdtPr>
                                  <w:sdtEndPr/>
                                  <w:sdtContent>
                                    <w:r w:rsidR="00CB462D">
                                      <w:rPr>
                                        <w:rFonts w:asciiTheme="majorHAnsi" w:eastAsiaTheme="majorEastAsia" w:hAnsiTheme="majorHAnsi" w:cstheme="majorBidi"/>
                                        <w:color w:val="FFFFFF" w:themeColor="background1"/>
                                        <w:sz w:val="56"/>
                                        <w:szCs w:val="56"/>
                                      </w:rPr>
                                      <w:t>HATAY VELİ AKADEMİSİ</w:t>
                                    </w:r>
                                  </w:sdtContent>
                                </w:sdt>
                                <w:r w:rsidR="00AD0083">
                                  <w:rPr>
                                    <w:rFonts w:asciiTheme="majorHAnsi" w:eastAsiaTheme="majorEastAsia" w:hAnsiTheme="majorHAnsi" w:cstheme="majorBidi"/>
                                    <w:color w:val="FFFFFF" w:themeColor="background1"/>
                                    <w:sz w:val="56"/>
                                    <w:szCs w:val="56"/>
                                  </w:rPr>
                                  <w:t xml:space="preserve"> PROJESİ</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23.25pt;margin-top:60.45pt;width:540.7pt;height:7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" o:allowincell="f" fillcolor="#4f81bd [3204]" strokecolor="white [3212]" strokeweight="1pt">
                    <v:shadow color="#d8d8d8 [2732]" offset="3pt,3pt"/>
                    <v:textbox inset="14.4pt,,14.4pt">
                      <w:txbxContent>
                        <w:p w:rsidR="00CB462D" w:rsidRDefault="00AD0083" w:rsidP="003D4DBD">
                          <w:pPr>
                            <w:pStyle w:val="AralkYok"/>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56"/>
                                <w:szCs w:val="56"/>
                              </w:rPr>
                              <w:alias w:val="Başlık"/>
                              <w:id w:val="6339888"/>
                              <w:dataBinding w:prefixMappings="xmlns:ns0='http://schemas.openxmlformats.org/package/2006/metadata/core-properties' xmlns:ns1='http://purl.org/dc/elements/1.1/'" w:xpath="/ns0:coreProperties[1]/ns1:title[1]" w:storeItemID="{6C3C8BC8-F283-45AE-878A-BAB7291924A1}"/>
                              <w:text/>
                            </w:sdtPr>
                            <w:sdtEndPr/>
                            <w:sdtContent>
                              <w:r w:rsidR="00CB462D">
                                <w:rPr>
                                  <w:rFonts w:asciiTheme="majorHAnsi" w:eastAsiaTheme="majorEastAsia" w:hAnsiTheme="majorHAnsi" w:cstheme="majorBidi"/>
                                  <w:color w:val="FFFFFF" w:themeColor="background1"/>
                                  <w:sz w:val="56"/>
                                  <w:szCs w:val="56"/>
                                </w:rPr>
                                <w:t>HATAY VELİ AKADEMİSİ</w:t>
                              </w:r>
                            </w:sdtContent>
                          </w:sdt>
                          <w:r>
                            <w:rPr>
                              <w:rFonts w:asciiTheme="majorHAnsi" w:eastAsiaTheme="majorEastAsia" w:hAnsiTheme="majorHAnsi" w:cstheme="majorBidi"/>
                              <w:color w:val="FFFFFF" w:themeColor="background1"/>
                              <w:sz w:val="56"/>
                              <w:szCs w:val="56"/>
                            </w:rPr>
                            <w:t xml:space="preserve"> </w:t>
                          </w:r>
                          <w:r>
                            <w:rPr>
                              <w:rFonts w:asciiTheme="majorHAnsi" w:eastAsiaTheme="majorEastAsia" w:hAnsiTheme="majorHAnsi" w:cstheme="majorBidi"/>
                              <w:color w:val="FFFFFF" w:themeColor="background1"/>
                              <w:sz w:val="56"/>
                              <w:szCs w:val="56"/>
                            </w:rPr>
                            <w:t>PROJESİ</w:t>
                          </w:r>
                          <w:bookmarkStart w:id="1" w:name="_GoBack"/>
                          <w:bookmarkEnd w:id="1"/>
                        </w:p>
                      </w:txbxContent>
                    </v:textbox>
                    <w10:wrap anchorx="page" anchory="page"/>
                  </v:rect>
                </w:pict>
              </mc:Fallback>
            </mc:AlternateContent>
          </w:r>
        </w:p>
        <w:p w:rsidR="00534F46" w:rsidRDefault="00820EAD">
          <w:r>
            <w:rPr>
              <w:noProof/>
            </w:rPr>
            <w:drawing>
              <wp:inline distT="0" distB="0" distL="0" distR="0" wp14:anchorId="6EFB48EE" wp14:editId="3929CBEC">
                <wp:extent cx="4763135" cy="4763135"/>
                <wp:effectExtent l="0" t="0" r="0" b="0"/>
                <wp:docPr id="8" name="Resim 8" descr="C:\Users\OzlemCOLAK\Desktop\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zlemCOLAK\Desktop\logo.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4763135"/>
                        </a:xfrm>
                        <a:prstGeom prst="rect">
                          <a:avLst/>
                        </a:prstGeom>
                        <a:noFill/>
                        <a:ln>
                          <a:noFill/>
                        </a:ln>
                      </pic:spPr>
                    </pic:pic>
                  </a:graphicData>
                </a:graphic>
              </wp:inline>
            </w:drawing>
          </w:r>
          <w:r w:rsidR="00534F46">
            <w:br w:type="page"/>
          </w:r>
        </w:p>
      </w:sdtContent>
    </w:sdt>
    <w:p w:rsidR="004072A0" w:rsidRPr="00441034" w:rsidRDefault="004072A0" w:rsidP="004072A0">
      <w:pPr>
        <w:pStyle w:val="TBal"/>
        <w:jc w:val="center"/>
      </w:pPr>
      <w:r w:rsidRPr="00441034">
        <w:lastRenderedPageBreak/>
        <w:t>İÇİNDEKİLER</w:t>
      </w:r>
    </w:p>
    <w:p w:rsidR="00056CF2" w:rsidRDefault="00A74F91">
      <w:pPr>
        <w:pStyle w:val="T1"/>
        <w:rPr>
          <w:rFonts w:asciiTheme="minorHAnsi" w:eastAsiaTheme="minorEastAsia" w:hAnsiTheme="minorHAnsi" w:cstheme="minorBidi"/>
          <w:b w:val="0"/>
          <w:bCs w:val="0"/>
          <w:noProof/>
          <w:sz w:val="22"/>
          <w:szCs w:val="22"/>
        </w:rPr>
      </w:pPr>
      <w:r w:rsidRPr="00441034">
        <w:fldChar w:fldCharType="begin"/>
      </w:r>
      <w:r w:rsidR="004072A0" w:rsidRPr="00441034">
        <w:instrText xml:space="preserve"> TOC \o "1-3" \h \z \u </w:instrText>
      </w:r>
      <w:r w:rsidRPr="00441034">
        <w:fldChar w:fldCharType="separate"/>
      </w:r>
      <w:hyperlink w:anchor="_Toc16795429" w:history="1">
        <w:r w:rsidR="00056CF2" w:rsidRPr="00ED06C2">
          <w:rPr>
            <w:rStyle w:val="Kpr"/>
            <w:noProof/>
          </w:rPr>
          <w:t>1.</w:t>
        </w:r>
        <w:r w:rsidR="00056CF2">
          <w:rPr>
            <w:rFonts w:asciiTheme="minorHAnsi" w:eastAsiaTheme="minorEastAsia" w:hAnsiTheme="minorHAnsi" w:cstheme="minorBidi"/>
            <w:b w:val="0"/>
            <w:bCs w:val="0"/>
            <w:noProof/>
            <w:sz w:val="22"/>
            <w:szCs w:val="22"/>
          </w:rPr>
          <w:tab/>
        </w:r>
        <w:r w:rsidR="00056CF2" w:rsidRPr="00ED06C2">
          <w:rPr>
            <w:rStyle w:val="Kpr"/>
            <w:noProof/>
          </w:rPr>
          <w:t>GENEL BİLGİLER</w:t>
        </w:r>
        <w:r w:rsidR="00056CF2">
          <w:rPr>
            <w:noProof/>
            <w:webHidden/>
          </w:rPr>
          <w:tab/>
        </w:r>
        <w:r>
          <w:rPr>
            <w:noProof/>
            <w:webHidden/>
          </w:rPr>
          <w:fldChar w:fldCharType="begin"/>
        </w:r>
        <w:r w:rsidR="00056CF2">
          <w:rPr>
            <w:noProof/>
            <w:webHidden/>
          </w:rPr>
          <w:instrText xml:space="preserve"> PAGEREF _Toc16795429 \h </w:instrText>
        </w:r>
        <w:r>
          <w:rPr>
            <w:noProof/>
            <w:webHidden/>
          </w:rPr>
        </w:r>
        <w:r>
          <w:rPr>
            <w:noProof/>
            <w:webHidden/>
          </w:rPr>
          <w:fldChar w:fldCharType="separate"/>
        </w:r>
        <w:r w:rsidR="006F4542">
          <w:rPr>
            <w:noProof/>
            <w:webHidden/>
          </w:rPr>
          <w:t>3</w:t>
        </w:r>
        <w:r>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0" w:history="1">
        <w:r w:rsidR="00056CF2" w:rsidRPr="00ED06C2">
          <w:rPr>
            <w:rStyle w:val="Kpr"/>
            <w:rFonts w:ascii="Times New Roman" w:hAnsi="Times New Roman" w:cs="Times New Roman"/>
            <w:noProof/>
          </w:rPr>
          <w:t>1.1.</w:t>
        </w:r>
        <w:r w:rsidR="00056CF2">
          <w:rPr>
            <w:rFonts w:asciiTheme="minorHAnsi" w:eastAsiaTheme="minorEastAsia" w:hAnsiTheme="minorHAnsi" w:cstheme="minorBidi"/>
            <w:b w:val="0"/>
            <w:bCs w:val="0"/>
            <w:noProof/>
            <w:sz w:val="22"/>
            <w:szCs w:val="22"/>
          </w:rPr>
          <w:tab/>
        </w:r>
        <w:r w:rsidR="00056CF2" w:rsidRPr="00ED06C2">
          <w:rPr>
            <w:rStyle w:val="Kpr"/>
            <w:rFonts w:ascii="Times New Roman" w:hAnsi="Times New Roman" w:cs="Times New Roman"/>
            <w:noProof/>
          </w:rPr>
          <w:t>Projenin Adı:</w:t>
        </w:r>
        <w:r w:rsidR="009A3DD7">
          <w:rPr>
            <w:rStyle w:val="Kpr"/>
            <w:rFonts w:ascii="Times New Roman" w:hAnsi="Times New Roman" w:cs="Times New Roman"/>
            <w:noProof/>
          </w:rPr>
          <w:t xml:space="preserve"> “Hatay</w:t>
        </w:r>
        <w:r w:rsidR="00056CF2" w:rsidRPr="00ED06C2">
          <w:rPr>
            <w:rStyle w:val="Kpr"/>
            <w:rFonts w:ascii="Times New Roman" w:hAnsi="Times New Roman" w:cs="Times New Roman"/>
            <w:noProof/>
          </w:rPr>
          <w:t xml:space="preserve"> Veli Akademisi”</w:t>
        </w:r>
        <w:r w:rsidR="00056CF2">
          <w:rPr>
            <w:noProof/>
            <w:webHidden/>
          </w:rPr>
          <w:tab/>
        </w:r>
        <w:r w:rsidR="00A74F91">
          <w:rPr>
            <w:noProof/>
            <w:webHidden/>
          </w:rPr>
          <w:fldChar w:fldCharType="begin"/>
        </w:r>
        <w:r w:rsidR="00056CF2">
          <w:rPr>
            <w:noProof/>
            <w:webHidden/>
          </w:rPr>
          <w:instrText xml:space="preserve"> PAGEREF _Toc16795430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1" w:history="1">
        <w:r w:rsidR="00056CF2" w:rsidRPr="00ED06C2">
          <w:rPr>
            <w:rStyle w:val="Kpr"/>
            <w:noProof/>
          </w:rPr>
          <w:t>1.2.</w:t>
        </w:r>
        <w:r w:rsidR="00056CF2">
          <w:rPr>
            <w:rFonts w:asciiTheme="minorHAnsi" w:eastAsiaTheme="minorEastAsia" w:hAnsiTheme="minorHAnsi" w:cstheme="minorBidi"/>
            <w:b w:val="0"/>
            <w:bCs w:val="0"/>
            <w:noProof/>
            <w:sz w:val="22"/>
            <w:szCs w:val="22"/>
          </w:rPr>
          <w:tab/>
        </w:r>
        <w:r w:rsidR="00056CF2" w:rsidRPr="00ED06C2">
          <w:rPr>
            <w:rStyle w:val="Kpr"/>
            <w:noProof/>
          </w:rPr>
          <w:t>Proje Kavramları:</w:t>
        </w:r>
        <w:r w:rsidR="00056CF2">
          <w:rPr>
            <w:noProof/>
            <w:webHidden/>
          </w:rPr>
          <w:tab/>
        </w:r>
        <w:r w:rsidR="00A74F91">
          <w:rPr>
            <w:noProof/>
            <w:webHidden/>
          </w:rPr>
          <w:fldChar w:fldCharType="begin"/>
        </w:r>
        <w:r w:rsidR="00056CF2">
          <w:rPr>
            <w:noProof/>
            <w:webHidden/>
          </w:rPr>
          <w:instrText xml:space="preserve"> PAGEREF _Toc16795431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2" w:history="1">
        <w:r w:rsidR="00056CF2" w:rsidRPr="00ED06C2">
          <w:rPr>
            <w:rStyle w:val="Kpr"/>
            <w:noProof/>
          </w:rPr>
          <w:t>1.3.</w:t>
        </w:r>
        <w:r w:rsidR="00056CF2">
          <w:rPr>
            <w:rFonts w:asciiTheme="minorHAnsi" w:eastAsiaTheme="minorEastAsia" w:hAnsiTheme="minorHAnsi" w:cstheme="minorBidi"/>
            <w:b w:val="0"/>
            <w:bCs w:val="0"/>
            <w:noProof/>
            <w:sz w:val="22"/>
            <w:szCs w:val="22"/>
          </w:rPr>
          <w:tab/>
        </w:r>
        <w:r w:rsidR="00056CF2" w:rsidRPr="00ED06C2">
          <w:rPr>
            <w:rStyle w:val="Kpr"/>
            <w:noProof/>
          </w:rPr>
          <w:t>Proje Süresi:</w:t>
        </w:r>
        <w:r w:rsidR="00056CF2">
          <w:rPr>
            <w:noProof/>
            <w:webHidden/>
          </w:rPr>
          <w:tab/>
        </w:r>
        <w:r w:rsidR="00A74F91">
          <w:rPr>
            <w:noProof/>
            <w:webHidden/>
          </w:rPr>
          <w:fldChar w:fldCharType="begin"/>
        </w:r>
        <w:r w:rsidR="00056CF2">
          <w:rPr>
            <w:noProof/>
            <w:webHidden/>
          </w:rPr>
          <w:instrText xml:space="preserve"> PAGEREF _Toc16795432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3" w:history="1">
        <w:r w:rsidR="00056CF2" w:rsidRPr="00ED06C2">
          <w:rPr>
            <w:rStyle w:val="Kpr"/>
            <w:noProof/>
          </w:rPr>
          <w:t>1.4.</w:t>
        </w:r>
        <w:r w:rsidR="00056CF2">
          <w:rPr>
            <w:rFonts w:asciiTheme="minorHAnsi" w:eastAsiaTheme="minorEastAsia" w:hAnsiTheme="minorHAnsi" w:cstheme="minorBidi"/>
            <w:b w:val="0"/>
            <w:bCs w:val="0"/>
            <w:noProof/>
            <w:sz w:val="22"/>
            <w:szCs w:val="22"/>
          </w:rPr>
          <w:tab/>
        </w:r>
        <w:r w:rsidR="0016047C">
          <w:rPr>
            <w:rStyle w:val="Kpr"/>
            <w:noProof/>
          </w:rPr>
          <w:t>Proje Kurulları:</w:t>
        </w:r>
        <w:r w:rsidR="00056CF2" w:rsidRPr="00ED06C2">
          <w:rPr>
            <w:rStyle w:val="Kpr"/>
            <w:noProof/>
          </w:rPr>
          <w:t>.</w:t>
        </w:r>
        <w:r w:rsidR="00056CF2">
          <w:rPr>
            <w:noProof/>
            <w:webHidden/>
          </w:rPr>
          <w:tab/>
        </w:r>
        <w:r w:rsidR="00A74F91">
          <w:rPr>
            <w:noProof/>
            <w:webHidden/>
          </w:rPr>
          <w:fldChar w:fldCharType="begin"/>
        </w:r>
        <w:r w:rsidR="00056CF2">
          <w:rPr>
            <w:noProof/>
            <w:webHidden/>
          </w:rPr>
          <w:instrText xml:space="preserve"> PAGEREF _Toc16795433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4" w:history="1">
        <w:r w:rsidR="00056CF2" w:rsidRPr="00ED06C2">
          <w:rPr>
            <w:rStyle w:val="Kpr"/>
            <w:noProof/>
          </w:rPr>
          <w:t>1.</w:t>
        </w:r>
        <w:r w:rsidR="00E40E28">
          <w:rPr>
            <w:rStyle w:val="Kpr"/>
            <w:noProof/>
          </w:rPr>
          <w:t>4.1</w:t>
        </w:r>
        <w:r w:rsidR="00056CF2">
          <w:rPr>
            <w:rFonts w:asciiTheme="minorHAnsi" w:eastAsiaTheme="minorEastAsia" w:hAnsiTheme="minorHAnsi" w:cstheme="minorBidi"/>
            <w:b w:val="0"/>
            <w:bCs w:val="0"/>
            <w:noProof/>
            <w:sz w:val="22"/>
            <w:szCs w:val="22"/>
          </w:rPr>
          <w:tab/>
        </w:r>
        <w:r w:rsidR="00E40E28">
          <w:rPr>
            <w:rStyle w:val="Kpr"/>
            <w:noProof/>
          </w:rPr>
          <w:t>Hatay İl Milli Eğitim İzleme Kurulu</w:t>
        </w:r>
        <w:r w:rsidR="00056CF2">
          <w:rPr>
            <w:noProof/>
            <w:webHidden/>
          </w:rPr>
          <w:tab/>
        </w:r>
        <w:r w:rsidR="00A74F91">
          <w:rPr>
            <w:noProof/>
            <w:webHidden/>
          </w:rPr>
          <w:fldChar w:fldCharType="begin"/>
        </w:r>
        <w:r w:rsidR="00056CF2">
          <w:rPr>
            <w:noProof/>
            <w:webHidden/>
          </w:rPr>
          <w:instrText xml:space="preserve"> PAGEREF _Toc16795434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5" w:history="1">
        <w:r w:rsidR="00E40E28">
          <w:rPr>
            <w:rStyle w:val="Kpr"/>
            <w:noProof/>
          </w:rPr>
          <w:t>1.4.2 İlçe Milli Eğitim Müdürlüğü Yürütme ve İzleme Kurulları</w:t>
        </w:r>
        <w:r w:rsidR="00056CF2">
          <w:rPr>
            <w:noProof/>
            <w:webHidden/>
          </w:rPr>
          <w:tab/>
        </w:r>
        <w:r w:rsidR="00A74F91">
          <w:rPr>
            <w:noProof/>
            <w:webHidden/>
          </w:rPr>
          <w:fldChar w:fldCharType="begin"/>
        </w:r>
        <w:r w:rsidR="00056CF2">
          <w:rPr>
            <w:noProof/>
            <w:webHidden/>
          </w:rPr>
          <w:instrText xml:space="preserve"> PAGEREF _Toc16795435 \h </w:instrText>
        </w:r>
        <w:r w:rsidR="00A74F91">
          <w:rPr>
            <w:noProof/>
            <w:webHidden/>
          </w:rPr>
        </w:r>
        <w:r w:rsidR="00A74F91">
          <w:rPr>
            <w:noProof/>
            <w:webHidden/>
          </w:rPr>
          <w:fldChar w:fldCharType="separate"/>
        </w:r>
        <w:r w:rsidR="006F4542">
          <w:rPr>
            <w:noProof/>
            <w:webHidden/>
          </w:rPr>
          <w:t>3</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36" w:history="1">
        <w:r w:rsidR="00E40E28">
          <w:rPr>
            <w:rStyle w:val="Kpr"/>
            <w:noProof/>
          </w:rPr>
          <w:t>1.4.3.</w:t>
        </w:r>
        <w:r w:rsidR="00056CF2">
          <w:rPr>
            <w:rFonts w:asciiTheme="minorHAnsi" w:eastAsiaTheme="minorEastAsia" w:hAnsiTheme="minorHAnsi" w:cstheme="minorBidi"/>
            <w:b w:val="0"/>
            <w:bCs w:val="0"/>
            <w:noProof/>
            <w:sz w:val="22"/>
            <w:szCs w:val="22"/>
          </w:rPr>
          <w:tab/>
        </w:r>
        <w:r w:rsidR="00E40E28">
          <w:rPr>
            <w:rStyle w:val="Kpr"/>
            <w:noProof/>
          </w:rPr>
          <w:t>Okul Müdürlükleri Yürütme Kurulları</w:t>
        </w:r>
        <w:r w:rsidR="00056CF2">
          <w:rPr>
            <w:noProof/>
            <w:webHidden/>
          </w:rPr>
          <w:tab/>
        </w:r>
        <w:r w:rsidR="005C75B9">
          <w:rPr>
            <w:noProof/>
            <w:webHidden/>
          </w:rPr>
          <w:t>3</w:t>
        </w:r>
        <w:r w:rsidR="00A74F91">
          <w:rPr>
            <w:noProof/>
            <w:webHidden/>
          </w:rPr>
          <w:fldChar w:fldCharType="begin"/>
        </w:r>
        <w:r w:rsidR="00056CF2">
          <w:rPr>
            <w:noProof/>
            <w:webHidden/>
          </w:rPr>
          <w:instrText xml:space="preserve"> PAGEREF _Toc16795436 \h </w:instrText>
        </w:r>
        <w:r w:rsidR="00A74F91">
          <w:rPr>
            <w:noProof/>
            <w:webHidden/>
          </w:rPr>
        </w:r>
        <w:r w:rsidR="00A74F91">
          <w:rPr>
            <w:noProof/>
            <w:webHidden/>
          </w:rPr>
          <w:fldChar w:fldCharType="separate"/>
        </w:r>
        <w:r w:rsidR="006F4542">
          <w:rPr>
            <w:b w:val="0"/>
            <w:bCs w:val="0"/>
            <w:noProof/>
            <w:webHidden/>
          </w:rPr>
          <w:t>.</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40" w:history="1">
        <w:r w:rsidR="00056CF2" w:rsidRPr="00ED06C2">
          <w:rPr>
            <w:rStyle w:val="Kpr"/>
            <w:noProof/>
          </w:rPr>
          <w:t>2.</w:t>
        </w:r>
        <w:r w:rsidR="00056CF2">
          <w:rPr>
            <w:rFonts w:asciiTheme="minorHAnsi" w:eastAsiaTheme="minorEastAsia" w:hAnsiTheme="minorHAnsi" w:cstheme="minorBidi"/>
            <w:b w:val="0"/>
            <w:bCs w:val="0"/>
            <w:noProof/>
            <w:sz w:val="22"/>
            <w:szCs w:val="22"/>
          </w:rPr>
          <w:tab/>
        </w:r>
        <w:r w:rsidR="00056CF2" w:rsidRPr="00ED06C2">
          <w:rPr>
            <w:rStyle w:val="Kpr"/>
            <w:noProof/>
          </w:rPr>
          <w:t>KURAMSAL ÇERÇEVE</w:t>
        </w:r>
        <w:r w:rsidR="00056CF2">
          <w:rPr>
            <w:noProof/>
            <w:webHidden/>
          </w:rPr>
          <w:tab/>
        </w:r>
        <w:r w:rsidR="00A74F91">
          <w:rPr>
            <w:noProof/>
            <w:webHidden/>
          </w:rPr>
          <w:fldChar w:fldCharType="begin"/>
        </w:r>
        <w:r w:rsidR="00056CF2">
          <w:rPr>
            <w:noProof/>
            <w:webHidden/>
          </w:rPr>
          <w:instrText xml:space="preserve"> PAGEREF _Toc16795440 \h </w:instrText>
        </w:r>
        <w:r w:rsidR="00A74F91">
          <w:rPr>
            <w:noProof/>
            <w:webHidden/>
          </w:rPr>
        </w:r>
        <w:r w:rsidR="00A74F91">
          <w:rPr>
            <w:noProof/>
            <w:webHidden/>
          </w:rPr>
          <w:fldChar w:fldCharType="separate"/>
        </w:r>
        <w:r w:rsidR="006F4542">
          <w:rPr>
            <w:noProof/>
            <w:webHidden/>
          </w:rPr>
          <w:t>4</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1" w:history="1">
        <w:r w:rsidR="00056CF2" w:rsidRPr="00ED06C2">
          <w:rPr>
            <w:rStyle w:val="Kpr"/>
            <w:b/>
            <w:bCs/>
            <w:noProof/>
          </w:rPr>
          <w:t>2.1.</w:t>
        </w:r>
        <w:r w:rsidR="00056CF2">
          <w:rPr>
            <w:rFonts w:asciiTheme="minorHAnsi" w:eastAsiaTheme="minorEastAsia" w:hAnsiTheme="minorHAnsi" w:cstheme="minorBidi"/>
            <w:noProof/>
            <w:sz w:val="22"/>
            <w:szCs w:val="22"/>
          </w:rPr>
          <w:tab/>
        </w:r>
        <w:r w:rsidR="00056CF2" w:rsidRPr="00ED06C2">
          <w:rPr>
            <w:rStyle w:val="Kpr"/>
            <w:b/>
            <w:bCs/>
            <w:noProof/>
          </w:rPr>
          <w:t>Yönetici, Veli Akademisi:</w:t>
        </w:r>
        <w:r w:rsidR="00056CF2">
          <w:rPr>
            <w:noProof/>
            <w:webHidden/>
          </w:rPr>
          <w:tab/>
        </w:r>
        <w:r w:rsidR="00A74F91">
          <w:rPr>
            <w:noProof/>
            <w:webHidden/>
          </w:rPr>
          <w:fldChar w:fldCharType="begin"/>
        </w:r>
        <w:r w:rsidR="00056CF2">
          <w:rPr>
            <w:noProof/>
            <w:webHidden/>
          </w:rPr>
          <w:instrText xml:space="preserve"> PAGEREF _Toc16795441 \h </w:instrText>
        </w:r>
        <w:r w:rsidR="00A74F91">
          <w:rPr>
            <w:noProof/>
            <w:webHidden/>
          </w:rPr>
        </w:r>
        <w:r w:rsidR="00A74F91">
          <w:rPr>
            <w:noProof/>
            <w:webHidden/>
          </w:rPr>
          <w:fldChar w:fldCharType="separate"/>
        </w:r>
        <w:r w:rsidR="006F4542">
          <w:rPr>
            <w:noProof/>
            <w:webHidden/>
          </w:rPr>
          <w:t>4</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2" w:history="1">
        <w:r w:rsidR="00056CF2" w:rsidRPr="00ED06C2">
          <w:rPr>
            <w:rStyle w:val="Kpr"/>
            <w:b/>
            <w:bCs/>
            <w:noProof/>
          </w:rPr>
          <w:t>2.2.</w:t>
        </w:r>
        <w:r w:rsidR="00056CF2">
          <w:rPr>
            <w:rFonts w:asciiTheme="minorHAnsi" w:eastAsiaTheme="minorEastAsia" w:hAnsiTheme="minorHAnsi" w:cstheme="minorBidi"/>
            <w:noProof/>
            <w:sz w:val="22"/>
            <w:szCs w:val="22"/>
          </w:rPr>
          <w:tab/>
        </w:r>
        <w:r w:rsidR="00056CF2" w:rsidRPr="00ED06C2">
          <w:rPr>
            <w:rStyle w:val="Kpr"/>
            <w:b/>
            <w:bCs/>
            <w:noProof/>
          </w:rPr>
          <w:t>Projenin Amaçları:</w:t>
        </w:r>
        <w:r w:rsidR="00056CF2">
          <w:rPr>
            <w:noProof/>
            <w:webHidden/>
          </w:rPr>
          <w:tab/>
        </w:r>
        <w:r w:rsidR="00A74F91">
          <w:rPr>
            <w:noProof/>
            <w:webHidden/>
          </w:rPr>
          <w:fldChar w:fldCharType="begin"/>
        </w:r>
        <w:r w:rsidR="00056CF2">
          <w:rPr>
            <w:noProof/>
            <w:webHidden/>
          </w:rPr>
          <w:instrText xml:space="preserve"> PAGEREF _Toc16795442 \h </w:instrText>
        </w:r>
        <w:r w:rsidR="00A74F91">
          <w:rPr>
            <w:noProof/>
            <w:webHidden/>
          </w:rPr>
        </w:r>
        <w:r w:rsidR="00A74F91">
          <w:rPr>
            <w:noProof/>
            <w:webHidden/>
          </w:rPr>
          <w:fldChar w:fldCharType="separate"/>
        </w:r>
        <w:r w:rsidR="006F4542">
          <w:rPr>
            <w:noProof/>
            <w:webHidden/>
          </w:rPr>
          <w:t>5</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3" w:history="1">
        <w:r w:rsidR="00056CF2" w:rsidRPr="00ED06C2">
          <w:rPr>
            <w:rStyle w:val="Kpr"/>
            <w:b/>
            <w:bCs/>
            <w:noProof/>
          </w:rPr>
          <w:t>2.3.</w:t>
        </w:r>
        <w:r w:rsidR="00056CF2">
          <w:rPr>
            <w:rFonts w:asciiTheme="minorHAnsi" w:eastAsiaTheme="minorEastAsia" w:hAnsiTheme="minorHAnsi" w:cstheme="minorBidi"/>
            <w:noProof/>
            <w:sz w:val="22"/>
            <w:szCs w:val="22"/>
          </w:rPr>
          <w:tab/>
        </w:r>
        <w:r w:rsidR="00056CF2" w:rsidRPr="00ED06C2">
          <w:rPr>
            <w:rStyle w:val="Kpr"/>
            <w:b/>
            <w:bCs/>
            <w:noProof/>
          </w:rPr>
          <w:t>Projenin Hedefleri:</w:t>
        </w:r>
        <w:r w:rsidR="00056CF2">
          <w:rPr>
            <w:noProof/>
            <w:webHidden/>
          </w:rPr>
          <w:tab/>
        </w:r>
        <w:r w:rsidR="00A74F91">
          <w:rPr>
            <w:noProof/>
            <w:webHidden/>
          </w:rPr>
          <w:fldChar w:fldCharType="begin"/>
        </w:r>
        <w:r w:rsidR="00056CF2">
          <w:rPr>
            <w:noProof/>
            <w:webHidden/>
          </w:rPr>
          <w:instrText xml:space="preserve"> PAGEREF _Toc16795443 \h </w:instrText>
        </w:r>
        <w:r w:rsidR="00A74F91">
          <w:rPr>
            <w:noProof/>
            <w:webHidden/>
          </w:rPr>
        </w:r>
        <w:r w:rsidR="00A74F91">
          <w:rPr>
            <w:noProof/>
            <w:webHidden/>
          </w:rPr>
          <w:fldChar w:fldCharType="separate"/>
        </w:r>
        <w:r w:rsidR="006F4542">
          <w:rPr>
            <w:noProof/>
            <w:webHidden/>
          </w:rPr>
          <w:t>5</w:t>
        </w:r>
        <w:r w:rsidR="00A74F91">
          <w:rPr>
            <w:noProof/>
            <w:webHidden/>
          </w:rPr>
          <w:fldChar w:fldCharType="end"/>
        </w:r>
      </w:hyperlink>
    </w:p>
    <w:p w:rsidR="00056CF2" w:rsidRDefault="00B1385B">
      <w:pPr>
        <w:pStyle w:val="T1"/>
        <w:rPr>
          <w:rFonts w:asciiTheme="minorHAnsi" w:eastAsiaTheme="minorEastAsia" w:hAnsiTheme="minorHAnsi" w:cstheme="minorBidi"/>
          <w:b w:val="0"/>
          <w:bCs w:val="0"/>
          <w:noProof/>
          <w:sz w:val="22"/>
          <w:szCs w:val="22"/>
        </w:rPr>
      </w:pPr>
      <w:hyperlink w:anchor="_Toc16795444" w:history="1">
        <w:r w:rsidR="00056CF2" w:rsidRPr="00ED06C2">
          <w:rPr>
            <w:rStyle w:val="Kpr"/>
            <w:noProof/>
          </w:rPr>
          <w:t>3.</w:t>
        </w:r>
        <w:r w:rsidR="00056CF2">
          <w:rPr>
            <w:rFonts w:asciiTheme="minorHAnsi" w:eastAsiaTheme="minorEastAsia" w:hAnsiTheme="minorHAnsi" w:cstheme="minorBidi"/>
            <w:b w:val="0"/>
            <w:bCs w:val="0"/>
            <w:noProof/>
            <w:sz w:val="22"/>
            <w:szCs w:val="22"/>
          </w:rPr>
          <w:tab/>
        </w:r>
        <w:r w:rsidR="00056CF2" w:rsidRPr="00ED06C2">
          <w:rPr>
            <w:rStyle w:val="Kpr"/>
            <w:noProof/>
          </w:rPr>
          <w:t>PROJENİN UYGULANMASINA İLİŞKİN KURALLAR</w:t>
        </w:r>
        <w:r w:rsidR="00056CF2">
          <w:rPr>
            <w:noProof/>
            <w:webHidden/>
          </w:rPr>
          <w:tab/>
        </w:r>
        <w:r w:rsidR="00A74F91">
          <w:rPr>
            <w:noProof/>
            <w:webHidden/>
          </w:rPr>
          <w:fldChar w:fldCharType="begin"/>
        </w:r>
        <w:r w:rsidR="00056CF2">
          <w:rPr>
            <w:noProof/>
            <w:webHidden/>
          </w:rPr>
          <w:instrText xml:space="preserve"> PAGEREF _Toc16795444 \h </w:instrText>
        </w:r>
        <w:r w:rsidR="00A74F91">
          <w:rPr>
            <w:noProof/>
            <w:webHidden/>
          </w:rPr>
        </w:r>
        <w:r w:rsidR="00A74F91">
          <w:rPr>
            <w:noProof/>
            <w:webHidden/>
          </w:rPr>
          <w:fldChar w:fldCharType="separate"/>
        </w:r>
        <w:r w:rsidR="006F4542">
          <w:rPr>
            <w:noProof/>
            <w:webHidden/>
          </w:rPr>
          <w:t>6</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5" w:history="1">
        <w:r w:rsidR="00056CF2" w:rsidRPr="00ED06C2">
          <w:rPr>
            <w:rStyle w:val="Kpr"/>
            <w:b/>
            <w:bCs/>
            <w:noProof/>
          </w:rPr>
          <w:t>3.1.</w:t>
        </w:r>
        <w:r w:rsidR="00056CF2">
          <w:rPr>
            <w:rFonts w:asciiTheme="minorHAnsi" w:eastAsiaTheme="minorEastAsia" w:hAnsiTheme="minorHAnsi" w:cstheme="minorBidi"/>
            <w:noProof/>
            <w:sz w:val="22"/>
            <w:szCs w:val="22"/>
          </w:rPr>
          <w:tab/>
        </w:r>
        <w:r w:rsidR="00E40E28">
          <w:rPr>
            <w:rStyle w:val="Kpr"/>
            <w:b/>
            <w:bCs/>
            <w:noProof/>
          </w:rPr>
          <w:t xml:space="preserve">Hatay </w:t>
        </w:r>
        <w:r w:rsidR="00056CF2" w:rsidRPr="00ED06C2">
          <w:rPr>
            <w:rStyle w:val="Kpr"/>
            <w:b/>
            <w:bCs/>
            <w:noProof/>
          </w:rPr>
          <w:t xml:space="preserve">Milli Eğitim Müdürlüğü </w:t>
        </w:r>
        <w:r w:rsidR="00E40E28">
          <w:rPr>
            <w:rStyle w:val="Kpr"/>
            <w:b/>
            <w:bCs/>
            <w:noProof/>
          </w:rPr>
          <w:t xml:space="preserve">Yürütme ve İzleme Kurulu </w:t>
        </w:r>
        <w:r w:rsidR="00056CF2" w:rsidRPr="00ED06C2">
          <w:rPr>
            <w:rStyle w:val="Kpr"/>
            <w:b/>
            <w:bCs/>
            <w:noProof/>
          </w:rPr>
          <w:t>Görevleri:</w:t>
        </w:r>
        <w:r w:rsidR="00056CF2">
          <w:rPr>
            <w:noProof/>
            <w:webHidden/>
          </w:rPr>
          <w:tab/>
        </w:r>
        <w:r w:rsidR="00A74F91">
          <w:rPr>
            <w:noProof/>
            <w:webHidden/>
          </w:rPr>
          <w:fldChar w:fldCharType="begin"/>
        </w:r>
        <w:r w:rsidR="00056CF2">
          <w:rPr>
            <w:noProof/>
            <w:webHidden/>
          </w:rPr>
          <w:instrText xml:space="preserve"> PAGEREF _Toc16795445 \h </w:instrText>
        </w:r>
        <w:r w:rsidR="00A74F91">
          <w:rPr>
            <w:noProof/>
            <w:webHidden/>
          </w:rPr>
        </w:r>
        <w:r w:rsidR="00A74F91">
          <w:rPr>
            <w:noProof/>
            <w:webHidden/>
          </w:rPr>
          <w:fldChar w:fldCharType="separate"/>
        </w:r>
        <w:r w:rsidR="006F4542">
          <w:rPr>
            <w:noProof/>
            <w:webHidden/>
          </w:rPr>
          <w:t>6</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6" w:history="1">
        <w:r w:rsidR="00056CF2" w:rsidRPr="00ED06C2">
          <w:rPr>
            <w:rStyle w:val="Kpr"/>
            <w:b/>
            <w:bCs/>
            <w:noProof/>
          </w:rPr>
          <w:t>3.2.</w:t>
        </w:r>
        <w:r w:rsidR="00E40E28">
          <w:rPr>
            <w:rFonts w:asciiTheme="minorHAnsi" w:eastAsiaTheme="minorEastAsia" w:hAnsiTheme="minorHAnsi" w:cstheme="minorBidi"/>
            <w:noProof/>
            <w:sz w:val="22"/>
            <w:szCs w:val="22"/>
          </w:rPr>
          <w:t xml:space="preserve"> </w:t>
        </w:r>
        <w:r w:rsidR="00056CF2" w:rsidRPr="00ED06C2">
          <w:rPr>
            <w:rStyle w:val="Kpr"/>
            <w:b/>
            <w:bCs/>
            <w:noProof/>
          </w:rPr>
          <w:t xml:space="preserve"> </w:t>
        </w:r>
        <w:r w:rsidR="00E40E28">
          <w:rPr>
            <w:rStyle w:val="Kpr"/>
            <w:b/>
            <w:bCs/>
            <w:noProof/>
          </w:rPr>
          <w:t xml:space="preserve">       İlçe Milli Eğitim Müdürlükleri </w:t>
        </w:r>
        <w:r w:rsidR="00056CF2" w:rsidRPr="00ED06C2">
          <w:rPr>
            <w:rStyle w:val="Kpr"/>
            <w:b/>
            <w:bCs/>
            <w:noProof/>
          </w:rPr>
          <w:t>Yürütme</w:t>
        </w:r>
        <w:r w:rsidR="00E40E28">
          <w:rPr>
            <w:rStyle w:val="Kpr"/>
            <w:b/>
            <w:bCs/>
            <w:noProof/>
          </w:rPr>
          <w:t xml:space="preserve"> ve İzleme </w:t>
        </w:r>
        <w:r w:rsidR="00056CF2" w:rsidRPr="00ED06C2">
          <w:rPr>
            <w:rStyle w:val="Kpr"/>
            <w:b/>
            <w:bCs/>
            <w:noProof/>
          </w:rPr>
          <w:t>Kurulu Görevleri:</w:t>
        </w:r>
        <w:r w:rsidR="00056CF2">
          <w:rPr>
            <w:noProof/>
            <w:webHidden/>
          </w:rPr>
          <w:tab/>
        </w:r>
        <w:r w:rsidR="005C75B9">
          <w:rPr>
            <w:noProof/>
            <w:webHidden/>
          </w:rPr>
          <w:t>7</w:t>
        </w:r>
      </w:hyperlink>
    </w:p>
    <w:p w:rsidR="00056CF2" w:rsidRDefault="00B1385B">
      <w:pPr>
        <w:pStyle w:val="T2"/>
        <w:rPr>
          <w:rFonts w:asciiTheme="minorHAnsi" w:eastAsiaTheme="minorEastAsia" w:hAnsiTheme="minorHAnsi" w:cstheme="minorBidi"/>
          <w:noProof/>
          <w:sz w:val="22"/>
          <w:szCs w:val="22"/>
        </w:rPr>
      </w:pPr>
      <w:hyperlink w:anchor="_Toc16795447" w:history="1">
        <w:r w:rsidR="00056CF2" w:rsidRPr="00ED06C2">
          <w:rPr>
            <w:rStyle w:val="Kpr"/>
            <w:b/>
            <w:bCs/>
            <w:noProof/>
          </w:rPr>
          <w:t>3.3.</w:t>
        </w:r>
        <w:r w:rsidR="00056CF2">
          <w:rPr>
            <w:rFonts w:asciiTheme="minorHAnsi" w:eastAsiaTheme="minorEastAsia" w:hAnsiTheme="minorHAnsi" w:cstheme="minorBidi"/>
            <w:noProof/>
            <w:sz w:val="22"/>
            <w:szCs w:val="22"/>
          </w:rPr>
          <w:tab/>
        </w:r>
        <w:r w:rsidR="00E40E28">
          <w:rPr>
            <w:rStyle w:val="Kpr"/>
            <w:b/>
            <w:bCs/>
            <w:noProof/>
          </w:rPr>
          <w:t>Okul Müdürlükleri Yürütme Kurullarının Görevleri</w:t>
        </w:r>
        <w:r w:rsidR="00056CF2">
          <w:rPr>
            <w:noProof/>
            <w:webHidden/>
          </w:rPr>
          <w:tab/>
        </w:r>
        <w:r w:rsidR="00A74F91">
          <w:rPr>
            <w:noProof/>
            <w:webHidden/>
          </w:rPr>
          <w:fldChar w:fldCharType="begin"/>
        </w:r>
        <w:r w:rsidR="00056CF2">
          <w:rPr>
            <w:noProof/>
            <w:webHidden/>
          </w:rPr>
          <w:instrText xml:space="preserve"> PAGEREF _Toc16795447 \h </w:instrText>
        </w:r>
        <w:r w:rsidR="00A74F91">
          <w:rPr>
            <w:noProof/>
            <w:webHidden/>
          </w:rPr>
        </w:r>
        <w:r w:rsidR="00A74F91">
          <w:rPr>
            <w:noProof/>
            <w:webHidden/>
          </w:rPr>
          <w:fldChar w:fldCharType="separate"/>
        </w:r>
        <w:r w:rsidR="005C75B9">
          <w:rPr>
            <w:b/>
            <w:bCs/>
            <w:noProof/>
            <w:webHidden/>
          </w:rPr>
          <w:t>….8</w:t>
        </w:r>
        <w:r w:rsidR="006F4542">
          <w:rPr>
            <w:b/>
            <w:bCs/>
            <w:noProof/>
            <w:webHidden/>
          </w:rPr>
          <w:t>.</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8" w:history="1">
        <w:r w:rsidR="00056CF2" w:rsidRPr="00ED06C2">
          <w:rPr>
            <w:rStyle w:val="Kpr"/>
            <w:b/>
            <w:bCs/>
            <w:noProof/>
          </w:rPr>
          <w:t>3.4.</w:t>
        </w:r>
        <w:r w:rsidR="00056CF2">
          <w:rPr>
            <w:rFonts w:asciiTheme="minorHAnsi" w:eastAsiaTheme="minorEastAsia" w:hAnsiTheme="minorHAnsi" w:cstheme="minorBidi"/>
            <w:noProof/>
            <w:sz w:val="22"/>
            <w:szCs w:val="22"/>
          </w:rPr>
          <w:tab/>
        </w:r>
        <w:r w:rsidR="00056CF2" w:rsidRPr="00ED06C2">
          <w:rPr>
            <w:rStyle w:val="Kpr"/>
            <w:b/>
            <w:bCs/>
            <w:noProof/>
          </w:rPr>
          <w:t>Projenin Hedef Kitlesi:</w:t>
        </w:r>
        <w:r w:rsidR="00056CF2">
          <w:rPr>
            <w:noProof/>
            <w:webHidden/>
          </w:rPr>
          <w:tab/>
        </w:r>
        <w:r w:rsidR="00A74F91">
          <w:rPr>
            <w:noProof/>
            <w:webHidden/>
          </w:rPr>
          <w:fldChar w:fldCharType="begin"/>
        </w:r>
        <w:r w:rsidR="00056CF2">
          <w:rPr>
            <w:noProof/>
            <w:webHidden/>
          </w:rPr>
          <w:instrText xml:space="preserve"> PAGEREF _Toc16795448 \h </w:instrText>
        </w:r>
        <w:r w:rsidR="00A74F91">
          <w:rPr>
            <w:noProof/>
            <w:webHidden/>
          </w:rPr>
        </w:r>
        <w:r w:rsidR="00A74F91">
          <w:rPr>
            <w:noProof/>
            <w:webHidden/>
          </w:rPr>
          <w:fldChar w:fldCharType="separate"/>
        </w:r>
        <w:r w:rsidR="006F4542">
          <w:rPr>
            <w:noProof/>
            <w:webHidden/>
          </w:rPr>
          <w:t>8</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49" w:history="1">
        <w:r w:rsidR="00056CF2" w:rsidRPr="00ED06C2">
          <w:rPr>
            <w:rStyle w:val="Kpr"/>
            <w:b/>
            <w:bCs/>
            <w:noProof/>
          </w:rPr>
          <w:t>3.5.</w:t>
        </w:r>
        <w:r w:rsidR="00056CF2">
          <w:rPr>
            <w:rFonts w:asciiTheme="minorHAnsi" w:eastAsiaTheme="minorEastAsia" w:hAnsiTheme="minorHAnsi" w:cstheme="minorBidi"/>
            <w:noProof/>
            <w:sz w:val="22"/>
            <w:szCs w:val="22"/>
          </w:rPr>
          <w:tab/>
        </w:r>
        <w:r w:rsidR="00056CF2" w:rsidRPr="00ED06C2">
          <w:rPr>
            <w:rStyle w:val="Kpr"/>
            <w:b/>
            <w:bCs/>
            <w:noProof/>
          </w:rPr>
          <w:t>Projenin Uygulama Süresi:</w:t>
        </w:r>
        <w:r w:rsidR="00056CF2">
          <w:rPr>
            <w:noProof/>
            <w:webHidden/>
          </w:rPr>
          <w:tab/>
        </w:r>
        <w:r w:rsidR="00A74F91">
          <w:rPr>
            <w:noProof/>
            <w:webHidden/>
          </w:rPr>
          <w:fldChar w:fldCharType="begin"/>
        </w:r>
        <w:r w:rsidR="00056CF2">
          <w:rPr>
            <w:noProof/>
            <w:webHidden/>
          </w:rPr>
          <w:instrText xml:space="preserve"> PAGEREF _Toc16795449 \h </w:instrText>
        </w:r>
        <w:r w:rsidR="00A74F91">
          <w:rPr>
            <w:noProof/>
            <w:webHidden/>
          </w:rPr>
        </w:r>
        <w:r w:rsidR="00A74F91">
          <w:rPr>
            <w:noProof/>
            <w:webHidden/>
          </w:rPr>
          <w:fldChar w:fldCharType="separate"/>
        </w:r>
        <w:r w:rsidR="006F4542">
          <w:rPr>
            <w:noProof/>
            <w:webHidden/>
          </w:rPr>
          <w:t>10</w:t>
        </w:r>
        <w:r w:rsidR="00A74F91">
          <w:rPr>
            <w:noProof/>
            <w:webHidden/>
          </w:rPr>
          <w:fldChar w:fldCharType="end"/>
        </w:r>
      </w:hyperlink>
    </w:p>
    <w:p w:rsidR="00056CF2" w:rsidRDefault="00B1385B">
      <w:pPr>
        <w:pStyle w:val="T2"/>
        <w:rPr>
          <w:rFonts w:asciiTheme="minorHAnsi" w:eastAsiaTheme="minorEastAsia" w:hAnsiTheme="minorHAnsi" w:cstheme="minorBidi"/>
          <w:noProof/>
          <w:sz w:val="22"/>
          <w:szCs w:val="22"/>
        </w:rPr>
      </w:pPr>
      <w:hyperlink w:anchor="_Toc16795450" w:history="1">
        <w:r w:rsidR="00056CF2" w:rsidRPr="00ED06C2">
          <w:rPr>
            <w:rStyle w:val="Kpr"/>
            <w:b/>
            <w:bCs/>
            <w:noProof/>
          </w:rPr>
          <w:t>3.6.</w:t>
        </w:r>
        <w:r w:rsidR="00056CF2">
          <w:rPr>
            <w:rFonts w:asciiTheme="minorHAnsi" w:eastAsiaTheme="minorEastAsia" w:hAnsiTheme="minorHAnsi" w:cstheme="minorBidi"/>
            <w:noProof/>
            <w:sz w:val="22"/>
            <w:szCs w:val="22"/>
          </w:rPr>
          <w:tab/>
        </w:r>
        <w:r w:rsidR="00056CF2" w:rsidRPr="00ED06C2">
          <w:rPr>
            <w:rStyle w:val="Kpr"/>
            <w:b/>
            <w:bCs/>
            <w:noProof/>
          </w:rPr>
          <w:t>Proje Uygulama Aşamaları.</w:t>
        </w:r>
        <w:r w:rsidR="00056CF2">
          <w:rPr>
            <w:noProof/>
            <w:webHidden/>
          </w:rPr>
          <w:tab/>
        </w:r>
        <w:r w:rsidR="005C75B9">
          <w:rPr>
            <w:noProof/>
            <w:webHidden/>
          </w:rPr>
          <w:t>.11</w:t>
        </w:r>
      </w:hyperlink>
    </w:p>
    <w:p w:rsidR="00056CF2" w:rsidRDefault="00B1385B">
      <w:pPr>
        <w:pStyle w:val="T1"/>
        <w:rPr>
          <w:rFonts w:asciiTheme="minorHAnsi" w:eastAsiaTheme="minorEastAsia" w:hAnsiTheme="minorHAnsi" w:cstheme="minorBidi"/>
          <w:b w:val="0"/>
          <w:bCs w:val="0"/>
          <w:noProof/>
          <w:sz w:val="22"/>
          <w:szCs w:val="22"/>
        </w:rPr>
      </w:pPr>
      <w:hyperlink w:anchor="_Toc16795451" w:history="1">
        <w:r w:rsidR="00056CF2" w:rsidRPr="00ED06C2">
          <w:rPr>
            <w:rStyle w:val="Kpr"/>
            <w:noProof/>
          </w:rPr>
          <w:t>4.</w:t>
        </w:r>
        <w:r w:rsidR="00056CF2">
          <w:rPr>
            <w:rFonts w:asciiTheme="minorHAnsi" w:eastAsiaTheme="minorEastAsia" w:hAnsiTheme="minorHAnsi" w:cstheme="minorBidi"/>
            <w:b w:val="0"/>
            <w:bCs w:val="0"/>
            <w:noProof/>
            <w:sz w:val="22"/>
            <w:szCs w:val="22"/>
          </w:rPr>
          <w:tab/>
        </w:r>
        <w:r w:rsidR="00E40E28">
          <w:rPr>
            <w:rFonts w:asciiTheme="minorHAnsi" w:eastAsiaTheme="minorEastAsia" w:hAnsiTheme="minorHAnsi" w:cstheme="minorBidi"/>
            <w:b w:val="0"/>
            <w:bCs w:val="0"/>
            <w:noProof/>
            <w:sz w:val="22"/>
            <w:szCs w:val="22"/>
          </w:rPr>
          <w:t xml:space="preserve">            </w:t>
        </w:r>
        <w:r w:rsidR="00056CF2" w:rsidRPr="00ED06C2">
          <w:rPr>
            <w:rStyle w:val="Kpr"/>
            <w:noProof/>
          </w:rPr>
          <w:t>PROJE MALİYETİ</w:t>
        </w:r>
        <w:r w:rsidR="00056CF2">
          <w:rPr>
            <w:noProof/>
            <w:webHidden/>
          </w:rPr>
          <w:tab/>
        </w:r>
        <w:r w:rsidR="00A74F91">
          <w:rPr>
            <w:noProof/>
            <w:webHidden/>
          </w:rPr>
          <w:fldChar w:fldCharType="begin"/>
        </w:r>
        <w:r w:rsidR="00056CF2">
          <w:rPr>
            <w:noProof/>
            <w:webHidden/>
          </w:rPr>
          <w:instrText xml:space="preserve"> PAGEREF _Toc16795451 \h </w:instrText>
        </w:r>
        <w:r w:rsidR="00A74F91">
          <w:rPr>
            <w:noProof/>
            <w:webHidden/>
          </w:rPr>
        </w:r>
        <w:r w:rsidR="00A74F91">
          <w:rPr>
            <w:noProof/>
            <w:webHidden/>
          </w:rPr>
          <w:fldChar w:fldCharType="separate"/>
        </w:r>
        <w:r w:rsidR="006F4542">
          <w:rPr>
            <w:noProof/>
            <w:webHidden/>
          </w:rPr>
          <w:t>12</w:t>
        </w:r>
        <w:r w:rsidR="00A74F91">
          <w:rPr>
            <w:noProof/>
            <w:webHidden/>
          </w:rPr>
          <w:fldChar w:fldCharType="end"/>
        </w:r>
      </w:hyperlink>
    </w:p>
    <w:p w:rsidR="00E74562" w:rsidRDefault="00A74F91" w:rsidP="002E4E12">
      <w:pPr>
        <w:spacing w:line="360" w:lineRule="auto"/>
        <w:rPr>
          <w:b/>
        </w:rPr>
      </w:pPr>
      <w:r w:rsidRPr="00441034">
        <w:rPr>
          <w:b/>
        </w:rPr>
        <w:fldChar w:fldCharType="end"/>
      </w:r>
    </w:p>
    <w:p w:rsidR="00B7013A" w:rsidRDefault="00B7013A" w:rsidP="002E4E12">
      <w:pPr>
        <w:spacing w:line="360" w:lineRule="auto"/>
        <w:rPr>
          <w:b/>
        </w:rPr>
      </w:pPr>
    </w:p>
    <w:p w:rsidR="00147698" w:rsidRDefault="00147698" w:rsidP="002E4E12">
      <w:pPr>
        <w:spacing w:line="360" w:lineRule="auto"/>
        <w:rPr>
          <w:b/>
        </w:rPr>
      </w:pPr>
    </w:p>
    <w:p w:rsidR="00147698" w:rsidRDefault="00147698" w:rsidP="002E4E12">
      <w:pPr>
        <w:spacing w:line="360" w:lineRule="auto"/>
        <w:rPr>
          <w:b/>
        </w:rPr>
      </w:pPr>
    </w:p>
    <w:p w:rsidR="00147698" w:rsidRDefault="00147698" w:rsidP="002E4E12">
      <w:pPr>
        <w:spacing w:line="360" w:lineRule="auto"/>
        <w:rPr>
          <w:b/>
        </w:rPr>
      </w:pPr>
    </w:p>
    <w:p w:rsidR="00147698" w:rsidRDefault="00147698" w:rsidP="002E4E12">
      <w:pPr>
        <w:spacing w:line="360" w:lineRule="auto"/>
      </w:pPr>
    </w:p>
    <w:p w:rsidR="00E40E28" w:rsidRDefault="00E40E28" w:rsidP="002E4E12">
      <w:pPr>
        <w:spacing w:line="360" w:lineRule="auto"/>
      </w:pPr>
    </w:p>
    <w:p w:rsidR="00E40E28" w:rsidRDefault="00E40E28" w:rsidP="002E4E12">
      <w:pPr>
        <w:spacing w:line="360" w:lineRule="auto"/>
      </w:pPr>
    </w:p>
    <w:p w:rsidR="004072A0" w:rsidRPr="00A803EB" w:rsidRDefault="004072A0" w:rsidP="002E4E12">
      <w:pPr>
        <w:pStyle w:val="Balk1"/>
        <w:spacing w:after="0" w:line="360" w:lineRule="auto"/>
        <w:ind w:left="426" w:hanging="284"/>
        <w:rPr>
          <w:sz w:val="28"/>
          <w:szCs w:val="28"/>
        </w:rPr>
      </w:pPr>
      <w:bookmarkStart w:id="1" w:name="_Toc352078700"/>
      <w:bookmarkStart w:id="2" w:name="_Toc16795429"/>
      <w:r w:rsidRPr="00A803EB">
        <w:rPr>
          <w:sz w:val="28"/>
          <w:szCs w:val="28"/>
        </w:rPr>
        <w:lastRenderedPageBreak/>
        <w:t>GENEL BİLGİLER</w:t>
      </w:r>
      <w:bookmarkEnd w:id="1"/>
      <w:bookmarkEnd w:id="2"/>
    </w:p>
    <w:p w:rsidR="004072A0" w:rsidRPr="00EF0A19" w:rsidRDefault="004072A0" w:rsidP="004318E9">
      <w:pPr>
        <w:pStyle w:val="ListeParagraf"/>
        <w:numPr>
          <w:ilvl w:val="1"/>
          <w:numId w:val="8"/>
        </w:numPr>
        <w:tabs>
          <w:tab w:val="left" w:pos="426"/>
        </w:tabs>
        <w:spacing w:after="0" w:line="360" w:lineRule="auto"/>
        <w:ind w:left="0" w:firstLine="0"/>
        <w:contextualSpacing w:val="0"/>
        <w:jc w:val="both"/>
        <w:outlineLvl w:val="0"/>
        <w:rPr>
          <w:rFonts w:ascii="Times New Roman" w:hAnsi="Times New Roman" w:cs="Times New Roman"/>
          <w:b/>
          <w:bCs/>
          <w:sz w:val="24"/>
          <w:szCs w:val="24"/>
        </w:rPr>
      </w:pPr>
      <w:bookmarkStart w:id="3" w:name="_Toc352078701"/>
      <w:bookmarkStart w:id="4" w:name="_Toc16795430"/>
      <w:r w:rsidRPr="00A8608B">
        <w:rPr>
          <w:rStyle w:val="Vurgu"/>
        </w:rPr>
        <w:t>Projenin Adı</w:t>
      </w:r>
      <w:r>
        <w:rPr>
          <w:rStyle w:val="Vurgu"/>
        </w:rPr>
        <w:t>:</w:t>
      </w:r>
      <w:bookmarkEnd w:id="3"/>
      <w:r w:rsidR="009A3DD7">
        <w:rPr>
          <w:rStyle w:val="Vurgu"/>
        </w:rPr>
        <w:t xml:space="preserve"> </w:t>
      </w:r>
      <w:r w:rsidRPr="00EF0A19">
        <w:rPr>
          <w:rStyle w:val="Vurgu"/>
        </w:rPr>
        <w:t>“</w:t>
      </w:r>
      <w:r w:rsidR="00357F00">
        <w:rPr>
          <w:rStyle w:val="Vurgu"/>
        </w:rPr>
        <w:t xml:space="preserve">Hatay </w:t>
      </w:r>
      <w:r w:rsidR="00527591">
        <w:rPr>
          <w:rStyle w:val="Vurgu"/>
        </w:rPr>
        <w:t>Veli Akademisi</w:t>
      </w:r>
      <w:r w:rsidRPr="00EF0A19">
        <w:rPr>
          <w:rStyle w:val="Vurgu"/>
        </w:rPr>
        <w:t>”</w:t>
      </w:r>
      <w:bookmarkEnd w:id="4"/>
    </w:p>
    <w:p w:rsidR="004072A0" w:rsidRPr="004318E9" w:rsidRDefault="004072A0" w:rsidP="004072A0">
      <w:pPr>
        <w:pStyle w:val="Balk1"/>
        <w:numPr>
          <w:ilvl w:val="1"/>
          <w:numId w:val="8"/>
        </w:numPr>
        <w:tabs>
          <w:tab w:val="left" w:pos="0"/>
          <w:tab w:val="left" w:pos="426"/>
        </w:tabs>
        <w:spacing w:before="0" w:after="0" w:line="360" w:lineRule="auto"/>
        <w:ind w:left="0" w:firstLine="0"/>
        <w:jc w:val="both"/>
        <w:rPr>
          <w:rStyle w:val="Vurgu"/>
          <w:b/>
          <w:bCs/>
        </w:rPr>
      </w:pPr>
      <w:bookmarkStart w:id="5" w:name="_Toc352078702"/>
      <w:bookmarkStart w:id="6" w:name="_Toc16795431"/>
      <w:r w:rsidRPr="004318E9">
        <w:rPr>
          <w:rStyle w:val="Vurgu"/>
          <w:b/>
        </w:rPr>
        <w:t>Proje Kavramları:</w:t>
      </w:r>
      <w:bookmarkEnd w:id="5"/>
      <w:bookmarkEnd w:id="6"/>
    </w:p>
    <w:p w:rsidR="004072A0" w:rsidRPr="00A8608B" w:rsidRDefault="004072A0" w:rsidP="004072A0">
      <w:pPr>
        <w:tabs>
          <w:tab w:val="left" w:pos="0"/>
          <w:tab w:val="left" w:pos="851"/>
        </w:tabs>
        <w:spacing w:before="100" w:beforeAutospacing="1" w:line="360" w:lineRule="auto"/>
        <w:jc w:val="both"/>
      </w:pPr>
      <w:r w:rsidRPr="00A8608B">
        <w:rPr>
          <w:b/>
          <w:bCs/>
          <w:i/>
          <w:iCs/>
        </w:rPr>
        <w:t xml:space="preserve">- </w:t>
      </w:r>
      <w:r w:rsidRPr="00EF0A19">
        <w:rPr>
          <w:b/>
          <w:bCs/>
          <w:sz w:val="24"/>
          <w:szCs w:val="24"/>
        </w:rPr>
        <w:t>Dönem</w:t>
      </w:r>
      <w:r w:rsidRPr="00F90CCC">
        <w:rPr>
          <w:b/>
          <w:bCs/>
          <w:sz w:val="24"/>
          <w:szCs w:val="24"/>
        </w:rPr>
        <w:t>:</w:t>
      </w:r>
      <w:r w:rsidR="006357DF">
        <w:rPr>
          <w:b/>
          <w:bCs/>
          <w:sz w:val="24"/>
          <w:szCs w:val="24"/>
        </w:rPr>
        <w:t xml:space="preserve"> </w:t>
      </w:r>
      <w:r w:rsidRPr="00EF0A19">
        <w:rPr>
          <w:rStyle w:val="Vurgu"/>
          <w:rFonts w:eastAsia="Times New Roman"/>
          <w:b w:val="0"/>
          <w:kern w:val="32"/>
        </w:rPr>
        <w:t>Eğitim Öğretim Yılını ifade eder.</w:t>
      </w:r>
    </w:p>
    <w:p w:rsidR="004072A0" w:rsidRDefault="004072A0" w:rsidP="004072A0">
      <w:pPr>
        <w:tabs>
          <w:tab w:val="left" w:pos="0"/>
          <w:tab w:val="left" w:pos="851"/>
        </w:tabs>
        <w:spacing w:before="100" w:beforeAutospacing="1" w:line="360" w:lineRule="auto"/>
        <w:jc w:val="both"/>
      </w:pPr>
      <w:r w:rsidRPr="00A8608B">
        <w:rPr>
          <w:b/>
          <w:bCs/>
        </w:rPr>
        <w:t xml:space="preserve">- </w:t>
      </w:r>
      <w:r w:rsidRPr="004318E9">
        <w:rPr>
          <w:b/>
          <w:bCs/>
          <w:sz w:val="24"/>
          <w:szCs w:val="24"/>
        </w:rPr>
        <w:t>Kurul ve Komisyon:</w:t>
      </w:r>
      <w:r w:rsidR="006357DF">
        <w:rPr>
          <w:b/>
          <w:bCs/>
          <w:sz w:val="24"/>
          <w:szCs w:val="24"/>
        </w:rPr>
        <w:t xml:space="preserve"> </w:t>
      </w:r>
      <w:r w:rsidRPr="00EF0A19">
        <w:rPr>
          <w:rStyle w:val="Vurgu"/>
          <w:rFonts w:eastAsia="Times New Roman"/>
          <w:b w:val="0"/>
          <w:kern w:val="32"/>
        </w:rPr>
        <w:t>Çalışmayı yürüten ve takip eden kamu görevlilerini ifade eder.</w:t>
      </w:r>
    </w:p>
    <w:p w:rsidR="004072A0" w:rsidRPr="00EF0A19" w:rsidRDefault="004072A0" w:rsidP="004072A0">
      <w:pPr>
        <w:tabs>
          <w:tab w:val="left" w:pos="0"/>
          <w:tab w:val="left" w:pos="851"/>
        </w:tabs>
        <w:spacing w:before="100" w:beforeAutospacing="1" w:line="360" w:lineRule="auto"/>
        <w:jc w:val="both"/>
        <w:rPr>
          <w:rStyle w:val="Vurgu"/>
          <w:rFonts w:eastAsia="Times New Roman"/>
          <w:b w:val="0"/>
          <w:kern w:val="32"/>
        </w:rPr>
      </w:pPr>
      <w:r w:rsidRPr="00EF0A19">
        <w:rPr>
          <w:b/>
          <w:sz w:val="24"/>
          <w:szCs w:val="24"/>
        </w:rPr>
        <w:t>-Eğitim Bölgesi:</w:t>
      </w:r>
      <w:r w:rsidR="006357DF">
        <w:rPr>
          <w:rStyle w:val="Vurgu"/>
          <w:rFonts w:eastAsia="Times New Roman"/>
          <w:b w:val="0"/>
          <w:kern w:val="32"/>
        </w:rPr>
        <w:t xml:space="preserve"> Hatay İl </w:t>
      </w:r>
      <w:r w:rsidRPr="00EF0A19">
        <w:rPr>
          <w:rStyle w:val="Vurgu"/>
          <w:rFonts w:eastAsia="Times New Roman"/>
          <w:b w:val="0"/>
          <w:kern w:val="32"/>
        </w:rPr>
        <w:t>Milli Eğitim Müdürlüğü tarafından oluşturulmuş okul guruplarını ifade eder</w:t>
      </w:r>
      <w:r w:rsidR="00F90CCC">
        <w:rPr>
          <w:rStyle w:val="Vurgu"/>
          <w:rFonts w:eastAsia="Times New Roman"/>
          <w:b w:val="0"/>
          <w:kern w:val="32"/>
        </w:rPr>
        <w:t>.</w:t>
      </w:r>
    </w:p>
    <w:p w:rsidR="004F40BC" w:rsidRPr="00EF0A19" w:rsidRDefault="004072A0" w:rsidP="004F40BC">
      <w:pPr>
        <w:pStyle w:val="Balk1"/>
        <w:numPr>
          <w:ilvl w:val="1"/>
          <w:numId w:val="8"/>
        </w:numPr>
        <w:tabs>
          <w:tab w:val="left" w:pos="0"/>
          <w:tab w:val="left" w:pos="426"/>
        </w:tabs>
        <w:spacing w:before="0" w:after="0" w:line="360" w:lineRule="auto"/>
        <w:ind w:left="0" w:firstLine="0"/>
        <w:jc w:val="both"/>
        <w:rPr>
          <w:rFonts w:asciiTheme="minorHAnsi" w:eastAsiaTheme="minorEastAsia" w:hAnsiTheme="minorHAnsi" w:cstheme="minorBidi"/>
          <w:kern w:val="0"/>
          <w:sz w:val="24"/>
          <w:szCs w:val="24"/>
        </w:rPr>
      </w:pPr>
      <w:bookmarkStart w:id="7" w:name="_Toc352078703"/>
      <w:bookmarkStart w:id="8" w:name="_Toc16795432"/>
      <w:r w:rsidRPr="00EF0A19">
        <w:rPr>
          <w:rFonts w:asciiTheme="minorHAnsi" w:eastAsiaTheme="minorEastAsia" w:hAnsiTheme="minorHAnsi" w:cstheme="minorBidi"/>
          <w:kern w:val="0"/>
          <w:sz w:val="24"/>
          <w:szCs w:val="24"/>
        </w:rPr>
        <w:t>Proje Süresi:</w:t>
      </w:r>
      <w:bookmarkEnd w:id="7"/>
      <w:bookmarkEnd w:id="8"/>
    </w:p>
    <w:p w:rsidR="004072A0" w:rsidRPr="00B80299" w:rsidRDefault="004072A0" w:rsidP="004F40BC">
      <w:pPr>
        <w:tabs>
          <w:tab w:val="left" w:pos="0"/>
          <w:tab w:val="left" w:pos="851"/>
        </w:tabs>
        <w:spacing w:before="100" w:beforeAutospacing="1" w:line="360" w:lineRule="auto"/>
        <w:jc w:val="both"/>
        <w:rPr>
          <w:rStyle w:val="Vurgu"/>
          <w:rFonts w:eastAsia="Times New Roman"/>
          <w:b w:val="0"/>
          <w:kern w:val="32"/>
        </w:rPr>
      </w:pPr>
      <w:r w:rsidRPr="009A3DD7">
        <w:rPr>
          <w:rStyle w:val="Vurgu"/>
          <w:rFonts w:eastAsia="Times New Roman"/>
          <w:kern w:val="32"/>
        </w:rPr>
        <w:t>“</w:t>
      </w:r>
      <w:r w:rsidR="009A3DD7" w:rsidRPr="009A3DD7">
        <w:rPr>
          <w:rStyle w:val="Vurgu"/>
          <w:rFonts w:eastAsia="Times New Roman"/>
          <w:kern w:val="32"/>
        </w:rPr>
        <w:t xml:space="preserve">Hatay </w:t>
      </w:r>
      <w:r w:rsidR="00A53C32" w:rsidRPr="009A3DD7">
        <w:rPr>
          <w:rStyle w:val="Vurgu"/>
        </w:rPr>
        <w:t>Veli</w:t>
      </w:r>
      <w:r w:rsidR="00A53C32">
        <w:rPr>
          <w:rStyle w:val="Vurgu"/>
        </w:rPr>
        <w:t xml:space="preserve"> Akademisi</w:t>
      </w:r>
      <w:r w:rsidRPr="00EF0A19">
        <w:rPr>
          <w:rStyle w:val="Vurgu"/>
          <w:rFonts w:eastAsia="Times New Roman"/>
          <w:b w:val="0"/>
          <w:kern w:val="32"/>
        </w:rPr>
        <w:t xml:space="preserve">” </w:t>
      </w:r>
      <w:r w:rsidR="00B80299">
        <w:rPr>
          <w:rStyle w:val="Vurgu"/>
          <w:rFonts w:eastAsia="Times New Roman"/>
          <w:b w:val="0"/>
          <w:kern w:val="32"/>
        </w:rPr>
        <w:t xml:space="preserve">projesi </w:t>
      </w:r>
      <w:r w:rsidRPr="00EF0A19">
        <w:rPr>
          <w:rStyle w:val="Vurgu"/>
          <w:rFonts w:eastAsia="Times New Roman"/>
          <w:b w:val="0"/>
          <w:kern w:val="32"/>
        </w:rPr>
        <w:t>süresi</w:t>
      </w:r>
      <w:r w:rsidR="00AF177F">
        <w:rPr>
          <w:rStyle w:val="Vurgu"/>
          <w:rFonts w:eastAsia="Times New Roman"/>
          <w:b w:val="0"/>
          <w:kern w:val="32"/>
        </w:rPr>
        <w:t xml:space="preserve"> </w:t>
      </w:r>
      <w:r w:rsidR="006357DF">
        <w:rPr>
          <w:rStyle w:val="Vurgu"/>
          <w:rFonts w:eastAsia="Times New Roman"/>
          <w:kern w:val="32"/>
        </w:rPr>
        <w:t>3</w:t>
      </w:r>
      <w:r w:rsidR="00B80299" w:rsidRPr="00DB69BE">
        <w:rPr>
          <w:rStyle w:val="Vurgu"/>
          <w:rFonts w:eastAsia="Times New Roman"/>
          <w:kern w:val="32"/>
        </w:rPr>
        <w:t xml:space="preserve"> yıl</w:t>
      </w:r>
      <w:r w:rsidR="00B80299" w:rsidRPr="00B80299">
        <w:rPr>
          <w:rStyle w:val="Vurgu"/>
          <w:rFonts w:eastAsia="Times New Roman"/>
          <w:b w:val="0"/>
          <w:kern w:val="32"/>
        </w:rPr>
        <w:t xml:space="preserve"> olup daha sonra</w:t>
      </w:r>
      <w:r w:rsidR="00B80299">
        <w:rPr>
          <w:rStyle w:val="Vurgu"/>
          <w:rFonts w:eastAsia="Times New Roman"/>
          <w:b w:val="0"/>
          <w:kern w:val="32"/>
        </w:rPr>
        <w:t xml:space="preserve"> kılavuz</w:t>
      </w:r>
      <w:r w:rsidR="00B80299" w:rsidRPr="00B80299">
        <w:rPr>
          <w:rStyle w:val="Vurgu"/>
          <w:rFonts w:eastAsia="Times New Roman"/>
          <w:b w:val="0"/>
          <w:kern w:val="32"/>
        </w:rPr>
        <w:t xml:space="preserve"> güncellenerek </w:t>
      </w:r>
      <w:r w:rsidR="00B80299">
        <w:rPr>
          <w:rStyle w:val="Vurgu"/>
          <w:rFonts w:eastAsia="Times New Roman"/>
          <w:b w:val="0"/>
          <w:kern w:val="32"/>
        </w:rPr>
        <w:t xml:space="preserve">çalışmalara </w:t>
      </w:r>
      <w:r w:rsidR="00B80299" w:rsidRPr="00B80299">
        <w:rPr>
          <w:rStyle w:val="Vurgu"/>
          <w:rFonts w:eastAsia="Times New Roman"/>
          <w:b w:val="0"/>
          <w:kern w:val="32"/>
        </w:rPr>
        <w:t>devam ed</w:t>
      </w:r>
      <w:r w:rsidR="00B80299">
        <w:rPr>
          <w:rStyle w:val="Vurgu"/>
          <w:rFonts w:eastAsia="Times New Roman"/>
          <w:b w:val="0"/>
          <w:kern w:val="32"/>
        </w:rPr>
        <w:t>ilecektir.</w:t>
      </w:r>
    </w:p>
    <w:p w:rsidR="004072A0" w:rsidRPr="006D431E" w:rsidRDefault="004072A0" w:rsidP="004072A0">
      <w:pPr>
        <w:pStyle w:val="Balk1"/>
        <w:numPr>
          <w:ilvl w:val="1"/>
          <w:numId w:val="8"/>
        </w:numPr>
        <w:tabs>
          <w:tab w:val="left" w:pos="0"/>
          <w:tab w:val="left" w:pos="426"/>
        </w:tabs>
        <w:spacing w:before="0" w:after="0" w:line="360" w:lineRule="auto"/>
        <w:ind w:left="0" w:firstLine="0"/>
        <w:jc w:val="both"/>
        <w:rPr>
          <w:sz w:val="24"/>
          <w:szCs w:val="24"/>
        </w:rPr>
      </w:pPr>
      <w:bookmarkStart w:id="9" w:name="_Toc352078704"/>
      <w:bookmarkStart w:id="10" w:name="_Toc16795433"/>
      <w:r w:rsidRPr="00A8608B">
        <w:rPr>
          <w:rStyle w:val="Vurgu"/>
        </w:rPr>
        <w:t>Proje Kurulları</w:t>
      </w:r>
      <w:r>
        <w:rPr>
          <w:rStyle w:val="Vurgu"/>
        </w:rPr>
        <w:t>:</w:t>
      </w:r>
      <w:bookmarkEnd w:id="9"/>
      <w:r w:rsidR="008E1DCF">
        <w:rPr>
          <w:rStyle w:val="Vurgu"/>
        </w:rPr>
        <w:t xml:space="preserve"> </w:t>
      </w:r>
      <w:r w:rsidRPr="00EF0A19">
        <w:rPr>
          <w:rStyle w:val="Vurgu"/>
        </w:rPr>
        <w:t>İlgili projenin kurulları aşağıdaki gibidir.</w:t>
      </w:r>
      <w:bookmarkEnd w:id="10"/>
    </w:p>
    <w:p w:rsidR="004072A0" w:rsidRPr="006D431E" w:rsidRDefault="009A3DD7" w:rsidP="00EF0A19">
      <w:pPr>
        <w:pStyle w:val="Balk1"/>
        <w:numPr>
          <w:ilvl w:val="0"/>
          <w:numId w:val="13"/>
        </w:numPr>
        <w:tabs>
          <w:tab w:val="left" w:pos="0"/>
        </w:tabs>
        <w:spacing w:after="0" w:line="360" w:lineRule="auto"/>
        <w:ind w:left="709" w:hanging="283"/>
        <w:jc w:val="both"/>
        <w:rPr>
          <w:rStyle w:val="Vurgu"/>
        </w:rPr>
      </w:pPr>
      <w:bookmarkStart w:id="11" w:name="_Toc352078705"/>
      <w:bookmarkStart w:id="12" w:name="_Toc16795434"/>
      <w:r>
        <w:rPr>
          <w:rStyle w:val="Vurgu"/>
        </w:rPr>
        <w:t>Hatay İl</w:t>
      </w:r>
      <w:r w:rsidR="004072A0">
        <w:rPr>
          <w:rStyle w:val="Vurgu"/>
        </w:rPr>
        <w:t xml:space="preserve"> Milli Eğitim Müdürlüğü</w:t>
      </w:r>
      <w:r w:rsidR="00357F00">
        <w:rPr>
          <w:rStyle w:val="Vurgu"/>
        </w:rPr>
        <w:t xml:space="preserve"> İzleme Kurulu</w:t>
      </w:r>
      <w:r w:rsidR="004072A0">
        <w:rPr>
          <w:rStyle w:val="Vurgu"/>
        </w:rPr>
        <w:t>:</w:t>
      </w:r>
      <w:bookmarkEnd w:id="11"/>
      <w:bookmarkEnd w:id="12"/>
    </w:p>
    <w:p w:rsidR="004072A0" w:rsidRPr="006D431E" w:rsidRDefault="006357DF" w:rsidP="004072A0">
      <w:pPr>
        <w:pStyle w:val="Balk1"/>
        <w:numPr>
          <w:ilvl w:val="0"/>
          <w:numId w:val="13"/>
        </w:numPr>
        <w:tabs>
          <w:tab w:val="left" w:pos="0"/>
        </w:tabs>
        <w:spacing w:after="0" w:line="360" w:lineRule="auto"/>
        <w:jc w:val="both"/>
        <w:rPr>
          <w:rStyle w:val="Vurgu"/>
        </w:rPr>
      </w:pPr>
      <w:bookmarkStart w:id="13" w:name="_Toc16795435"/>
      <w:r>
        <w:rPr>
          <w:rStyle w:val="Vurgu"/>
        </w:rPr>
        <w:t xml:space="preserve">İlçe Milli Eğitim Müdürlüğü </w:t>
      </w:r>
      <w:bookmarkEnd w:id="13"/>
      <w:r w:rsidR="00357F00">
        <w:rPr>
          <w:rStyle w:val="Vurgu"/>
        </w:rPr>
        <w:t>Yürütme ve İzleme Kurulları</w:t>
      </w:r>
    </w:p>
    <w:p w:rsidR="004072A0" w:rsidRPr="006D431E" w:rsidRDefault="00357F00" w:rsidP="00ED47C2">
      <w:pPr>
        <w:pStyle w:val="Balk1"/>
        <w:numPr>
          <w:ilvl w:val="0"/>
          <w:numId w:val="13"/>
        </w:numPr>
        <w:tabs>
          <w:tab w:val="left" w:pos="0"/>
        </w:tabs>
        <w:spacing w:after="0" w:line="360" w:lineRule="auto"/>
        <w:rPr>
          <w:rStyle w:val="Vurgu"/>
        </w:rPr>
      </w:pPr>
      <w:r>
        <w:rPr>
          <w:rStyle w:val="Vurgu"/>
        </w:rPr>
        <w:t>Okul Müdürlükleri Yürütme Kurulları</w:t>
      </w:r>
    </w:p>
    <w:p w:rsidR="004072A0" w:rsidRPr="00E525DA" w:rsidRDefault="006357DF" w:rsidP="00ED47C2">
      <w:pPr>
        <w:pStyle w:val="Balk1"/>
        <w:numPr>
          <w:ilvl w:val="2"/>
          <w:numId w:val="7"/>
        </w:numPr>
        <w:tabs>
          <w:tab w:val="left" w:pos="0"/>
        </w:tabs>
        <w:spacing w:before="0" w:after="0" w:line="360" w:lineRule="auto"/>
        <w:ind w:left="0" w:firstLine="0"/>
        <w:rPr>
          <w:rStyle w:val="Vurgu"/>
          <w:b/>
          <w:bCs/>
        </w:rPr>
      </w:pPr>
      <w:bookmarkStart w:id="14" w:name="_Toc352078706"/>
      <w:bookmarkStart w:id="15" w:name="_Toc16795437"/>
      <w:r>
        <w:rPr>
          <w:rStyle w:val="Vurgu"/>
          <w:b/>
        </w:rPr>
        <w:t xml:space="preserve">Hatay İl </w:t>
      </w:r>
      <w:r w:rsidR="004072A0" w:rsidRPr="00CD0B75">
        <w:rPr>
          <w:rStyle w:val="Vurgu"/>
          <w:b/>
        </w:rPr>
        <w:t>Milli Eğitim Müdürlüğü</w:t>
      </w:r>
      <w:bookmarkEnd w:id="14"/>
      <w:bookmarkEnd w:id="15"/>
      <w:r w:rsidR="00E525DA">
        <w:rPr>
          <w:rStyle w:val="Vurgu"/>
        </w:rPr>
        <w:t xml:space="preserve"> </w:t>
      </w:r>
      <w:r w:rsidR="00E525DA">
        <w:rPr>
          <w:rStyle w:val="Vurgu"/>
          <w:b/>
        </w:rPr>
        <w:t xml:space="preserve">İzleme </w:t>
      </w:r>
      <w:r w:rsidR="00E525DA" w:rsidRPr="00E525DA">
        <w:rPr>
          <w:rStyle w:val="Vurgu"/>
          <w:b/>
        </w:rPr>
        <w:t xml:space="preserve">Kurulu </w:t>
      </w:r>
    </w:p>
    <w:p w:rsidR="004072A0" w:rsidRDefault="004072A0" w:rsidP="00ED47C2">
      <w:pPr>
        <w:numPr>
          <w:ilvl w:val="0"/>
          <w:numId w:val="9"/>
        </w:numPr>
        <w:tabs>
          <w:tab w:val="left" w:pos="0"/>
          <w:tab w:val="left" w:pos="426"/>
        </w:tabs>
        <w:spacing w:after="0" w:line="360" w:lineRule="auto"/>
        <w:rPr>
          <w:rStyle w:val="Vurgu"/>
          <w:b w:val="0"/>
          <w:kern w:val="32"/>
        </w:rPr>
      </w:pPr>
      <w:r w:rsidRPr="006D431E">
        <w:rPr>
          <w:rStyle w:val="Vurgu"/>
          <w:b w:val="0"/>
          <w:kern w:val="32"/>
        </w:rPr>
        <w:t xml:space="preserve">Mesut ÇERKO – </w:t>
      </w:r>
      <w:r w:rsidR="006357DF">
        <w:rPr>
          <w:rStyle w:val="Vurgu"/>
          <w:b w:val="0"/>
          <w:kern w:val="32"/>
        </w:rPr>
        <w:t>Hatay İl</w:t>
      </w:r>
      <w:r w:rsidRPr="006D431E">
        <w:rPr>
          <w:rStyle w:val="Vurgu"/>
          <w:b w:val="0"/>
          <w:kern w:val="32"/>
        </w:rPr>
        <w:t xml:space="preserve"> Milli Eğitim Müdürü</w:t>
      </w:r>
    </w:p>
    <w:p w:rsidR="00A87FBD" w:rsidRDefault="00A87FBD" w:rsidP="00ED47C2">
      <w:pPr>
        <w:numPr>
          <w:ilvl w:val="0"/>
          <w:numId w:val="9"/>
        </w:numPr>
        <w:tabs>
          <w:tab w:val="left" w:pos="0"/>
          <w:tab w:val="left" w:pos="426"/>
        </w:tabs>
        <w:spacing w:after="0" w:line="360" w:lineRule="auto"/>
        <w:rPr>
          <w:rStyle w:val="Vurgu"/>
          <w:b w:val="0"/>
          <w:kern w:val="32"/>
        </w:rPr>
      </w:pPr>
      <w:r>
        <w:rPr>
          <w:rStyle w:val="Vurgu"/>
          <w:b w:val="0"/>
          <w:kern w:val="32"/>
        </w:rPr>
        <w:t>Mustafa KARASU- Hatay İl Milli Eğitim Müdür Yardımcısı</w:t>
      </w:r>
    </w:p>
    <w:p w:rsidR="006357DF" w:rsidRDefault="00A87FBD" w:rsidP="00ED47C2">
      <w:pPr>
        <w:numPr>
          <w:ilvl w:val="0"/>
          <w:numId w:val="9"/>
        </w:numPr>
        <w:tabs>
          <w:tab w:val="left" w:pos="0"/>
          <w:tab w:val="left" w:pos="426"/>
        </w:tabs>
        <w:spacing w:after="0" w:line="360" w:lineRule="auto"/>
        <w:rPr>
          <w:rStyle w:val="Vurgu"/>
          <w:b w:val="0"/>
          <w:kern w:val="32"/>
        </w:rPr>
      </w:pPr>
      <w:r>
        <w:rPr>
          <w:rStyle w:val="Vurgu"/>
          <w:b w:val="0"/>
          <w:kern w:val="32"/>
        </w:rPr>
        <w:t>Fahrettin ÖVER</w:t>
      </w:r>
      <w:r w:rsidR="006357DF">
        <w:rPr>
          <w:rStyle w:val="Vurgu"/>
          <w:b w:val="0"/>
          <w:kern w:val="32"/>
        </w:rPr>
        <w:t>-İl Milli Eğitim Şube Müdürü</w:t>
      </w:r>
    </w:p>
    <w:p w:rsidR="009A3DD7" w:rsidRDefault="00D41500" w:rsidP="00DD1ECF">
      <w:pPr>
        <w:numPr>
          <w:ilvl w:val="0"/>
          <w:numId w:val="9"/>
        </w:numPr>
        <w:tabs>
          <w:tab w:val="left" w:pos="0"/>
          <w:tab w:val="left" w:pos="426"/>
        </w:tabs>
        <w:spacing w:after="0" w:line="240" w:lineRule="auto"/>
        <w:rPr>
          <w:rStyle w:val="Vurgu"/>
          <w:b w:val="0"/>
          <w:kern w:val="32"/>
        </w:rPr>
      </w:pPr>
      <w:r>
        <w:rPr>
          <w:rStyle w:val="Vurgu"/>
          <w:b w:val="0"/>
          <w:kern w:val="32"/>
        </w:rPr>
        <w:t>Seyhan YILMAZ-Hatay Rehberlik Araştırma Merkezi Müdürü</w:t>
      </w:r>
    </w:p>
    <w:p w:rsidR="00A87FBD" w:rsidRDefault="00A87FBD" w:rsidP="00DD1ECF">
      <w:pPr>
        <w:pStyle w:val="ListeParagraf"/>
        <w:numPr>
          <w:ilvl w:val="0"/>
          <w:numId w:val="9"/>
        </w:numPr>
        <w:spacing w:line="240" w:lineRule="auto"/>
        <w:rPr>
          <w:rStyle w:val="Vurgu"/>
          <w:rFonts w:eastAsiaTheme="minorEastAsia"/>
          <w:b w:val="0"/>
          <w:kern w:val="32"/>
          <w:lang w:eastAsia="tr-TR"/>
        </w:rPr>
      </w:pPr>
      <w:r w:rsidRPr="00A87FBD">
        <w:rPr>
          <w:rStyle w:val="Vurgu"/>
          <w:b w:val="0"/>
          <w:kern w:val="32"/>
        </w:rPr>
        <w:t xml:space="preserve">Zeki SAĞ- Defne </w:t>
      </w:r>
      <w:r w:rsidRPr="00A87FBD">
        <w:rPr>
          <w:rStyle w:val="Vurgu"/>
          <w:rFonts w:eastAsiaTheme="minorEastAsia"/>
          <w:b w:val="0"/>
          <w:kern w:val="32"/>
          <w:lang w:eastAsia="tr-TR"/>
        </w:rPr>
        <w:t>Rehberlik Araştırma Merkezi Müdürü</w:t>
      </w:r>
    </w:p>
    <w:p w:rsidR="00DD1ECF" w:rsidRPr="00A87FBD" w:rsidRDefault="00DD1ECF" w:rsidP="00DD1ECF">
      <w:pPr>
        <w:pStyle w:val="ListeParagraf"/>
        <w:spacing w:line="240" w:lineRule="auto"/>
        <w:ind w:left="900"/>
        <w:rPr>
          <w:rStyle w:val="Vurgu"/>
          <w:rFonts w:eastAsiaTheme="minorEastAsia"/>
          <w:b w:val="0"/>
          <w:kern w:val="32"/>
          <w:lang w:eastAsia="tr-TR"/>
        </w:rPr>
      </w:pPr>
    </w:p>
    <w:p w:rsidR="00DD1ECF" w:rsidRPr="00DD1ECF" w:rsidRDefault="00A87FBD" w:rsidP="00DD1ECF">
      <w:pPr>
        <w:pStyle w:val="ListeParagraf"/>
        <w:numPr>
          <w:ilvl w:val="0"/>
          <w:numId w:val="9"/>
        </w:numPr>
        <w:spacing w:line="240" w:lineRule="auto"/>
        <w:rPr>
          <w:rStyle w:val="Vurgu"/>
          <w:rFonts w:eastAsiaTheme="minorEastAsia"/>
          <w:b w:val="0"/>
          <w:kern w:val="32"/>
          <w:lang w:eastAsia="tr-TR"/>
        </w:rPr>
      </w:pPr>
      <w:r w:rsidRPr="00A87FBD">
        <w:rPr>
          <w:rStyle w:val="Vurgu"/>
          <w:b w:val="0"/>
          <w:kern w:val="32"/>
        </w:rPr>
        <w:t xml:space="preserve">Sıdkı ARSLAN-Dörtyol </w:t>
      </w:r>
      <w:r w:rsidRPr="00A87FBD">
        <w:rPr>
          <w:rStyle w:val="Vurgu"/>
          <w:rFonts w:eastAsiaTheme="minorEastAsia"/>
          <w:b w:val="0"/>
          <w:kern w:val="32"/>
          <w:lang w:eastAsia="tr-TR"/>
        </w:rPr>
        <w:t>Rehberlik Araştırma Merkezi Müdürü</w:t>
      </w:r>
    </w:p>
    <w:p w:rsidR="00DD1ECF" w:rsidRPr="00DD1ECF" w:rsidRDefault="00DD1ECF" w:rsidP="00DD1ECF">
      <w:pPr>
        <w:pStyle w:val="ListeParagraf"/>
        <w:numPr>
          <w:ilvl w:val="0"/>
          <w:numId w:val="9"/>
        </w:numPr>
        <w:spacing w:line="240" w:lineRule="auto"/>
        <w:rPr>
          <w:rStyle w:val="Vurgu"/>
          <w:rFonts w:eastAsiaTheme="minorEastAsia"/>
          <w:b w:val="0"/>
          <w:kern w:val="32"/>
          <w:lang w:eastAsia="tr-TR"/>
        </w:rPr>
      </w:pPr>
      <w:r w:rsidRPr="00DD1ECF">
        <w:rPr>
          <w:rStyle w:val="Vurgu"/>
          <w:b w:val="0"/>
          <w:kern w:val="32"/>
        </w:rPr>
        <w:t xml:space="preserve">Bestami KARA-İskenderun </w:t>
      </w:r>
      <w:r w:rsidRPr="00DD1ECF">
        <w:rPr>
          <w:rStyle w:val="Vurgu"/>
          <w:rFonts w:eastAsiaTheme="minorEastAsia"/>
          <w:b w:val="0"/>
          <w:kern w:val="32"/>
          <w:lang w:eastAsia="tr-TR"/>
        </w:rPr>
        <w:t>Rehberlik Araştırma Merkezi Müdürü</w:t>
      </w:r>
    </w:p>
    <w:p w:rsidR="00A87FBD" w:rsidRPr="00DD1ECF" w:rsidRDefault="00DD1ECF" w:rsidP="00DD1ECF">
      <w:pPr>
        <w:pStyle w:val="ListeParagraf"/>
        <w:numPr>
          <w:ilvl w:val="0"/>
          <w:numId w:val="9"/>
        </w:numPr>
        <w:rPr>
          <w:rStyle w:val="Vurgu"/>
          <w:rFonts w:eastAsiaTheme="minorEastAsia"/>
          <w:b w:val="0"/>
          <w:kern w:val="32"/>
          <w:lang w:eastAsia="tr-TR"/>
        </w:rPr>
      </w:pPr>
      <w:r w:rsidRPr="00DD1ECF">
        <w:rPr>
          <w:rStyle w:val="Vurgu"/>
          <w:b w:val="0"/>
          <w:kern w:val="32"/>
        </w:rPr>
        <w:t xml:space="preserve">Mehmet ALKAN- Kırıkhan </w:t>
      </w:r>
      <w:r w:rsidRPr="00DD1ECF">
        <w:rPr>
          <w:rStyle w:val="Vurgu"/>
          <w:rFonts w:eastAsiaTheme="minorEastAsia"/>
          <w:b w:val="0"/>
          <w:kern w:val="32"/>
          <w:lang w:eastAsia="tr-TR"/>
        </w:rPr>
        <w:t>Rehberlik Araştırma Merkezi Müdürü</w:t>
      </w:r>
    </w:p>
    <w:p w:rsidR="006357DF" w:rsidRPr="009A3DD7" w:rsidRDefault="006357DF" w:rsidP="00DD1ECF">
      <w:pPr>
        <w:numPr>
          <w:ilvl w:val="0"/>
          <w:numId w:val="9"/>
        </w:numPr>
        <w:tabs>
          <w:tab w:val="left" w:pos="0"/>
          <w:tab w:val="left" w:pos="426"/>
        </w:tabs>
        <w:spacing w:after="0" w:line="240" w:lineRule="auto"/>
        <w:rPr>
          <w:rStyle w:val="Vurgu"/>
          <w:b w:val="0"/>
          <w:kern w:val="32"/>
        </w:rPr>
      </w:pPr>
      <w:r w:rsidRPr="009A3DD7">
        <w:rPr>
          <w:rStyle w:val="Vurgu"/>
          <w:b w:val="0"/>
          <w:kern w:val="32"/>
        </w:rPr>
        <w:t>Ayşegül MAZI-</w:t>
      </w:r>
      <w:r w:rsidR="00E525DA">
        <w:rPr>
          <w:rStyle w:val="Vurgu"/>
          <w:b w:val="0"/>
          <w:kern w:val="32"/>
        </w:rPr>
        <w:t>Öğretmen</w:t>
      </w:r>
    </w:p>
    <w:p w:rsidR="00CA5816" w:rsidRDefault="006357DF" w:rsidP="00DD1ECF">
      <w:pPr>
        <w:numPr>
          <w:ilvl w:val="0"/>
          <w:numId w:val="9"/>
        </w:numPr>
        <w:tabs>
          <w:tab w:val="left" w:pos="0"/>
          <w:tab w:val="left" w:pos="426"/>
        </w:tabs>
        <w:spacing w:after="0" w:line="360" w:lineRule="auto"/>
        <w:rPr>
          <w:rStyle w:val="Vurgu"/>
          <w:b w:val="0"/>
          <w:kern w:val="32"/>
        </w:rPr>
      </w:pPr>
      <w:r>
        <w:rPr>
          <w:rStyle w:val="Vurgu"/>
          <w:b w:val="0"/>
          <w:kern w:val="32"/>
        </w:rPr>
        <w:t>Edip HARAK-</w:t>
      </w:r>
      <w:bookmarkStart w:id="16" w:name="_Toc352078707"/>
      <w:bookmarkStart w:id="17" w:name="_Toc16795438"/>
      <w:r w:rsidR="00DD1ECF">
        <w:rPr>
          <w:rStyle w:val="Vurgu"/>
          <w:b w:val="0"/>
          <w:kern w:val="32"/>
        </w:rPr>
        <w:t>Öğretmen</w:t>
      </w:r>
    </w:p>
    <w:p w:rsidR="00DD1ECF" w:rsidRPr="00DD1ECF" w:rsidRDefault="00DD1ECF" w:rsidP="00DD1ECF">
      <w:pPr>
        <w:numPr>
          <w:ilvl w:val="0"/>
          <w:numId w:val="9"/>
        </w:numPr>
        <w:tabs>
          <w:tab w:val="left" w:pos="0"/>
          <w:tab w:val="left" w:pos="426"/>
        </w:tabs>
        <w:spacing w:after="0" w:line="360" w:lineRule="auto"/>
        <w:rPr>
          <w:rStyle w:val="Vurgu"/>
          <w:b w:val="0"/>
          <w:kern w:val="32"/>
        </w:rPr>
      </w:pPr>
      <w:r>
        <w:rPr>
          <w:rStyle w:val="Vurgu"/>
          <w:b w:val="0"/>
          <w:kern w:val="32"/>
        </w:rPr>
        <w:t>Hasan SARI-Öğretmen</w:t>
      </w:r>
    </w:p>
    <w:p w:rsidR="00CA5816" w:rsidRPr="00CA5816" w:rsidRDefault="004072A0" w:rsidP="00CA5816">
      <w:pPr>
        <w:pStyle w:val="ListeParagraf"/>
        <w:numPr>
          <w:ilvl w:val="2"/>
          <w:numId w:val="7"/>
        </w:numPr>
        <w:tabs>
          <w:tab w:val="left" w:pos="0"/>
          <w:tab w:val="left" w:pos="426"/>
        </w:tabs>
        <w:spacing w:after="0" w:line="360" w:lineRule="auto"/>
        <w:rPr>
          <w:rStyle w:val="Vurgu"/>
          <w:b w:val="0"/>
          <w:kern w:val="32"/>
        </w:rPr>
      </w:pPr>
      <w:r w:rsidRPr="00CA5816">
        <w:rPr>
          <w:rStyle w:val="Vurgu"/>
        </w:rPr>
        <w:t>İlçe</w:t>
      </w:r>
      <w:r w:rsidR="00CA5816">
        <w:rPr>
          <w:rStyle w:val="Vurgu"/>
        </w:rPr>
        <w:t xml:space="preserve"> Milli Eğitim Müdürlüğü</w:t>
      </w:r>
      <w:r w:rsidRPr="00CA5816">
        <w:rPr>
          <w:rStyle w:val="Vurgu"/>
        </w:rPr>
        <w:t xml:space="preserve"> </w:t>
      </w:r>
      <w:bookmarkEnd w:id="16"/>
      <w:bookmarkEnd w:id="17"/>
      <w:r w:rsidR="00CA5816" w:rsidRPr="00CA5816">
        <w:rPr>
          <w:rStyle w:val="Vurgu"/>
        </w:rPr>
        <w:t>Yürütme ve İzleme Kurulu</w:t>
      </w:r>
    </w:p>
    <w:p w:rsidR="00CA5816" w:rsidRPr="00CA5816" w:rsidRDefault="00CA5816" w:rsidP="00A46DAF">
      <w:pPr>
        <w:pStyle w:val="Balk1"/>
        <w:numPr>
          <w:ilvl w:val="0"/>
          <w:numId w:val="0"/>
        </w:numPr>
        <w:tabs>
          <w:tab w:val="left" w:pos="0"/>
        </w:tabs>
        <w:spacing w:before="0" w:after="0" w:line="360" w:lineRule="auto"/>
        <w:jc w:val="both"/>
      </w:pPr>
      <w:r>
        <w:rPr>
          <w:rStyle w:val="Vurgu"/>
          <w:b/>
          <w:bCs/>
          <w:sz w:val="32"/>
          <w:szCs w:val="32"/>
        </w:rPr>
        <w:tab/>
      </w:r>
      <w:r w:rsidRPr="00CA5816">
        <w:rPr>
          <w:b w:val="0"/>
          <w:sz w:val="24"/>
          <w:szCs w:val="24"/>
        </w:rPr>
        <w:t>İlçe Millî Eğitim Müdürü koordinesinde (1) şube müdürü okullardaki çalışmalara rehberlik yapmak, desteklemek, denetlemek ve kontrol etmek için altı kişilik</w:t>
      </w:r>
      <w:r w:rsidR="00DD1ECF">
        <w:rPr>
          <w:b w:val="0"/>
          <w:sz w:val="24"/>
          <w:szCs w:val="24"/>
        </w:rPr>
        <w:t xml:space="preserve"> ilçe yürütme ve izleme kurulu </w:t>
      </w:r>
      <w:r w:rsidRPr="00CA5816">
        <w:rPr>
          <w:b w:val="0"/>
          <w:sz w:val="24"/>
          <w:szCs w:val="24"/>
        </w:rPr>
        <w:t xml:space="preserve">anaokulu müdürü (1), ilkokul müdürü (1), ortaokul müdürü (1), ortaöğretim okulu müdürü </w:t>
      </w:r>
      <w:r w:rsidR="00DD1ECF">
        <w:rPr>
          <w:b w:val="0"/>
          <w:sz w:val="24"/>
          <w:szCs w:val="24"/>
        </w:rPr>
        <w:t>(1) rehberlik öğretmeni (1)</w:t>
      </w:r>
      <w:r w:rsidRPr="00CA5816">
        <w:rPr>
          <w:b w:val="0"/>
          <w:sz w:val="24"/>
          <w:szCs w:val="24"/>
        </w:rPr>
        <w:t xml:space="preserve"> oluşturulur.</w:t>
      </w:r>
    </w:p>
    <w:p w:rsidR="00A46DAF" w:rsidRDefault="00CA5816" w:rsidP="00A46DAF">
      <w:pPr>
        <w:pStyle w:val="ListeParagraf"/>
        <w:numPr>
          <w:ilvl w:val="2"/>
          <w:numId w:val="7"/>
        </w:numPr>
        <w:rPr>
          <w:rStyle w:val="Vurgu"/>
          <w:rFonts w:eastAsia="Times New Roman"/>
          <w:bCs w:val="0"/>
          <w:kern w:val="32"/>
          <w:lang w:eastAsia="tr-TR"/>
        </w:rPr>
      </w:pPr>
      <w:r w:rsidRPr="00A46DAF">
        <w:rPr>
          <w:rStyle w:val="Vurgu"/>
          <w:rFonts w:eastAsia="Times New Roman"/>
          <w:bCs w:val="0"/>
          <w:kern w:val="32"/>
          <w:lang w:eastAsia="tr-TR"/>
        </w:rPr>
        <w:t xml:space="preserve">Okul </w:t>
      </w:r>
      <w:r w:rsidR="00A46DAF" w:rsidRPr="00A46DAF">
        <w:rPr>
          <w:rStyle w:val="Vurgu"/>
          <w:rFonts w:eastAsia="Times New Roman"/>
          <w:bCs w:val="0"/>
          <w:kern w:val="32"/>
          <w:lang w:eastAsia="tr-TR"/>
        </w:rPr>
        <w:t>Müdürlüğü</w:t>
      </w:r>
      <w:r w:rsidRPr="00A46DAF">
        <w:rPr>
          <w:rStyle w:val="Vurgu"/>
          <w:rFonts w:eastAsia="Times New Roman"/>
          <w:bCs w:val="0"/>
          <w:kern w:val="32"/>
          <w:lang w:eastAsia="tr-TR"/>
        </w:rPr>
        <w:t xml:space="preserve"> Yürütme Kurulu</w:t>
      </w:r>
      <w:r w:rsidR="00A46DAF" w:rsidRPr="00A46DAF">
        <w:rPr>
          <w:rStyle w:val="Vurgu"/>
          <w:rFonts w:eastAsia="Times New Roman"/>
          <w:bCs w:val="0"/>
          <w:kern w:val="32"/>
          <w:lang w:eastAsia="tr-TR"/>
        </w:rPr>
        <w:t>:</w:t>
      </w:r>
    </w:p>
    <w:p w:rsidR="00A46DAF" w:rsidRDefault="00A46DAF" w:rsidP="00DD1ECF">
      <w:pPr>
        <w:jc w:val="both"/>
        <w:rPr>
          <w:rStyle w:val="Vurgu"/>
          <w:rFonts w:eastAsia="Times New Roman"/>
          <w:b w:val="0"/>
          <w:bCs w:val="0"/>
          <w:kern w:val="32"/>
        </w:rPr>
      </w:pPr>
      <w:r w:rsidRPr="00A46DAF">
        <w:rPr>
          <w:rStyle w:val="Vurgu"/>
          <w:rFonts w:eastAsia="Times New Roman"/>
          <w:b w:val="0"/>
          <w:bCs w:val="0"/>
          <w:kern w:val="32"/>
        </w:rPr>
        <w:lastRenderedPageBreak/>
        <w:t xml:space="preserve">Hatay Milli Eğitim Müdürlüğüne bağlı tüm okullarda okul müdürü başkanlığında </w:t>
      </w:r>
      <w:r>
        <w:rPr>
          <w:rStyle w:val="Vurgu"/>
          <w:rFonts w:eastAsia="Times New Roman"/>
          <w:b w:val="0"/>
          <w:bCs w:val="0"/>
          <w:kern w:val="32"/>
        </w:rPr>
        <w:t>beş</w:t>
      </w:r>
      <w:r w:rsidR="00DD1ECF">
        <w:rPr>
          <w:rStyle w:val="Vurgu"/>
          <w:rFonts w:eastAsia="Times New Roman"/>
          <w:b w:val="0"/>
          <w:bCs w:val="0"/>
          <w:kern w:val="32"/>
        </w:rPr>
        <w:t xml:space="preserve"> kişilik okul yürütme kurulu </w:t>
      </w:r>
      <w:r w:rsidRPr="00A46DAF">
        <w:rPr>
          <w:rStyle w:val="Vurgu"/>
          <w:rFonts w:eastAsia="Times New Roman"/>
          <w:b w:val="0"/>
          <w:bCs w:val="0"/>
          <w:kern w:val="32"/>
        </w:rPr>
        <w:t>(müdür yardımcısı (1), rehberlik öğretme</w:t>
      </w:r>
      <w:r>
        <w:rPr>
          <w:rStyle w:val="Vurgu"/>
          <w:rFonts w:eastAsia="Times New Roman"/>
          <w:b w:val="0"/>
          <w:bCs w:val="0"/>
          <w:kern w:val="32"/>
        </w:rPr>
        <w:t xml:space="preserve">ni (1), öğretmen (1), ve </w:t>
      </w:r>
      <w:r w:rsidR="00DD1ECF">
        <w:rPr>
          <w:rStyle w:val="Vurgu"/>
          <w:rFonts w:eastAsia="Times New Roman"/>
          <w:b w:val="0"/>
          <w:bCs w:val="0"/>
          <w:kern w:val="32"/>
        </w:rPr>
        <w:t xml:space="preserve">okul-aile birliği üyesi (1) </w:t>
      </w:r>
      <w:r w:rsidRPr="00A46DAF">
        <w:rPr>
          <w:rStyle w:val="Vurgu"/>
          <w:rFonts w:eastAsia="Times New Roman"/>
          <w:b w:val="0"/>
          <w:bCs w:val="0"/>
          <w:kern w:val="32"/>
        </w:rPr>
        <w:t>oluşturulur.</w:t>
      </w:r>
      <w:bookmarkStart w:id="18" w:name="_Toc352078709"/>
      <w:bookmarkStart w:id="19" w:name="_Toc16795440"/>
    </w:p>
    <w:p w:rsidR="00DD1ECF" w:rsidRPr="00DD1ECF" w:rsidRDefault="00DD1ECF" w:rsidP="00DD1ECF">
      <w:pPr>
        <w:jc w:val="both"/>
        <w:rPr>
          <w:rFonts w:ascii="Times New Roman" w:eastAsia="Times New Roman" w:hAnsi="Times New Roman" w:cs="Times New Roman"/>
          <w:kern w:val="32"/>
          <w:sz w:val="24"/>
          <w:szCs w:val="24"/>
        </w:rPr>
      </w:pPr>
    </w:p>
    <w:p w:rsidR="004072A0" w:rsidRPr="00A803EB" w:rsidRDefault="004072A0" w:rsidP="004072A0">
      <w:pPr>
        <w:pStyle w:val="Balk1"/>
        <w:numPr>
          <w:ilvl w:val="0"/>
          <w:numId w:val="7"/>
        </w:numPr>
        <w:tabs>
          <w:tab w:val="left" w:pos="0"/>
          <w:tab w:val="left" w:pos="426"/>
        </w:tabs>
        <w:spacing w:after="0" w:line="360" w:lineRule="auto"/>
        <w:rPr>
          <w:sz w:val="28"/>
          <w:szCs w:val="28"/>
        </w:rPr>
      </w:pPr>
      <w:r w:rsidRPr="00A803EB">
        <w:rPr>
          <w:sz w:val="28"/>
          <w:szCs w:val="28"/>
        </w:rPr>
        <w:t>KURAMSAL ÇERÇEVE</w:t>
      </w:r>
      <w:bookmarkEnd w:id="18"/>
      <w:bookmarkEnd w:id="19"/>
    </w:p>
    <w:p w:rsidR="004072A0" w:rsidRPr="007001E4" w:rsidRDefault="009A3DD7" w:rsidP="004072A0">
      <w:pPr>
        <w:pStyle w:val="ListeParagraf"/>
        <w:numPr>
          <w:ilvl w:val="1"/>
          <w:numId w:val="11"/>
        </w:numPr>
        <w:tabs>
          <w:tab w:val="left" w:pos="0"/>
          <w:tab w:val="left" w:pos="426"/>
          <w:tab w:val="left" w:pos="851"/>
        </w:tabs>
        <w:spacing w:before="100" w:beforeAutospacing="1" w:after="0" w:line="360" w:lineRule="auto"/>
        <w:contextualSpacing w:val="0"/>
        <w:jc w:val="both"/>
        <w:outlineLvl w:val="1"/>
        <w:rPr>
          <w:rFonts w:ascii="Times New Roman" w:hAnsi="Times New Roman" w:cs="Times New Roman"/>
          <w:sz w:val="24"/>
          <w:szCs w:val="24"/>
        </w:rPr>
      </w:pPr>
      <w:bookmarkStart w:id="20" w:name="_Toc352078710"/>
      <w:bookmarkStart w:id="21" w:name="_Toc16795441"/>
      <w:r>
        <w:rPr>
          <w:rStyle w:val="Vurgu"/>
        </w:rPr>
        <w:t xml:space="preserve">Hatay </w:t>
      </w:r>
      <w:r w:rsidR="00C959BA">
        <w:rPr>
          <w:rStyle w:val="Vurgu"/>
        </w:rPr>
        <w:t>Veli Akademisi</w:t>
      </w:r>
      <w:r w:rsidR="004072A0" w:rsidRPr="008A23E9">
        <w:rPr>
          <w:rFonts w:ascii="Times New Roman" w:hAnsi="Times New Roman" w:cs="Times New Roman"/>
          <w:b/>
          <w:bCs/>
          <w:sz w:val="24"/>
          <w:szCs w:val="24"/>
        </w:rPr>
        <w:t>:</w:t>
      </w:r>
      <w:bookmarkEnd w:id="20"/>
      <w:bookmarkEnd w:id="21"/>
    </w:p>
    <w:p w:rsidR="00EE4BF6" w:rsidRDefault="00D41500" w:rsidP="00EE4BF6">
      <w:pPr>
        <w:autoSpaceDE w:val="0"/>
        <w:autoSpaceDN w:val="0"/>
        <w:adjustRightInd w:val="0"/>
        <w:spacing w:after="0" w:line="360" w:lineRule="auto"/>
        <w:ind w:firstLine="284"/>
        <w:jc w:val="both"/>
        <w:rPr>
          <w:rStyle w:val="Vurgu"/>
          <w:b w:val="0"/>
          <w:kern w:val="32"/>
        </w:rPr>
      </w:pPr>
      <w:bookmarkStart w:id="22" w:name="_Toc352078711"/>
      <w:r w:rsidRPr="00D41500">
        <w:rPr>
          <w:rStyle w:val="Vurgu"/>
          <w:b w:val="0"/>
          <w:kern w:val="32"/>
        </w:rPr>
        <w:t>Aile, çocukların yaşamla ilgili ilk deneyimlerini kazandıkları, kendilerine güven duygularını geliştirdikleri, sosyalleşmeyi ve topluma uygun tutum ve davranışlar sergilemeyi öğrendikleri ortamdır. Çocuklar bu ortamda kendilerini okul hayatına hazırlayacak beceri ve yeteneklerini geliştirme fırsatı da bulmaktadırlar (Gözde ve Kara, 2017).</w:t>
      </w:r>
    </w:p>
    <w:p w:rsidR="00D41500" w:rsidRPr="00D41500" w:rsidRDefault="00D41500" w:rsidP="00EE4BF6">
      <w:pPr>
        <w:autoSpaceDE w:val="0"/>
        <w:autoSpaceDN w:val="0"/>
        <w:adjustRightInd w:val="0"/>
        <w:spacing w:after="0" w:line="360" w:lineRule="auto"/>
        <w:ind w:firstLine="284"/>
        <w:jc w:val="both"/>
        <w:rPr>
          <w:rStyle w:val="Vurgu"/>
          <w:b w:val="0"/>
          <w:kern w:val="32"/>
        </w:rPr>
      </w:pPr>
      <w:r w:rsidRPr="00D41500">
        <w:rPr>
          <w:rStyle w:val="Vurgu"/>
          <w:b w:val="0"/>
          <w:kern w:val="32"/>
        </w:rPr>
        <w:t>Aile içerisinde anne-baba rolünü üstlenmek, çok fazla sorumluluk isteyen, bilgi ve beceri edinmeyi ve birçok konuda fedakârlıklar yapmayı gerektiren bir durumdur. Anne-baba adaylarının çocuk sahibi olmadan önce, buna hazır olup olmadıklarına karar vermeleri ve eksik oldukları konularda bilgi edinmeleri gerekmektedir. Çocuk sahibi olduktan sonra ise, toplumsal sistemde yer alabilecek yeterlilikte bireyler yetiştirme sorumluluğunun bilincinde birer anne-baba olmaya çalışmaları önemlidir. Çocukların olumlu kişilik özellikleri geliştirmelerinde ve</w:t>
      </w:r>
      <w:r>
        <w:rPr>
          <w:rStyle w:val="Vurgu"/>
          <w:b w:val="0"/>
          <w:kern w:val="32"/>
        </w:rPr>
        <w:t xml:space="preserve"> </w:t>
      </w:r>
      <w:r w:rsidRPr="00D41500">
        <w:rPr>
          <w:rStyle w:val="Vurgu"/>
          <w:b w:val="0"/>
          <w:kern w:val="32"/>
        </w:rPr>
        <w:t>tüm gelişim alanlarının desteklenmesinde, anne-babaların çocuklarına karşı tutumlarının önemli bir etkisi olduğu unutu</w:t>
      </w:r>
      <w:r>
        <w:rPr>
          <w:rStyle w:val="Vurgu"/>
          <w:b w:val="0"/>
          <w:kern w:val="32"/>
        </w:rPr>
        <w:t xml:space="preserve">lmamalıdır (Özyürek, </w:t>
      </w:r>
      <w:r w:rsidRPr="00D41500">
        <w:rPr>
          <w:rStyle w:val="Vurgu"/>
          <w:b w:val="0"/>
          <w:kern w:val="32"/>
        </w:rPr>
        <w:t>2017).</w:t>
      </w:r>
    </w:p>
    <w:p w:rsidR="00D41500" w:rsidRPr="00D41500" w:rsidRDefault="00946031" w:rsidP="00D41500">
      <w:pPr>
        <w:pStyle w:val="ListeParagraf"/>
        <w:autoSpaceDE w:val="0"/>
        <w:autoSpaceDN w:val="0"/>
        <w:adjustRightInd w:val="0"/>
        <w:spacing w:after="0" w:line="360" w:lineRule="auto"/>
        <w:ind w:left="502"/>
        <w:jc w:val="both"/>
        <w:rPr>
          <w:rStyle w:val="Vurgu"/>
          <w:b w:val="0"/>
          <w:kern w:val="32"/>
        </w:rPr>
      </w:pPr>
      <w:r>
        <w:rPr>
          <w:rStyle w:val="Vurgu"/>
          <w:b w:val="0"/>
          <w:kern w:val="32"/>
        </w:rPr>
        <w:t>A</w:t>
      </w:r>
      <w:r w:rsidRPr="00946031">
        <w:rPr>
          <w:rStyle w:val="Vurgu"/>
          <w:b w:val="0"/>
          <w:kern w:val="32"/>
        </w:rPr>
        <w:t xml:space="preserve">ilenin </w:t>
      </w:r>
      <w:r>
        <w:rPr>
          <w:rStyle w:val="Vurgu"/>
          <w:b w:val="0"/>
          <w:kern w:val="32"/>
        </w:rPr>
        <w:t>ç</w:t>
      </w:r>
      <w:r w:rsidR="00D41500" w:rsidRPr="00D41500">
        <w:rPr>
          <w:rStyle w:val="Vurgu"/>
          <w:b w:val="0"/>
          <w:kern w:val="32"/>
        </w:rPr>
        <w:t>ocuğun gelişiminde en etkili yardımları şöyle sıralanabilir:</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1. Aile, çocuğa güven duygusu aşılar.</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2. Çocuğun sosyal kabul görmesi için gerekli ortamı hazırlar.</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3. Sosyalleşmeyi öğrenebilmesi için model oluşturur.</w:t>
      </w:r>
    </w:p>
    <w:p w:rsidR="00D41500" w:rsidRPr="00D41500" w:rsidRDefault="00946031" w:rsidP="00D41500">
      <w:pPr>
        <w:pStyle w:val="ListeParagraf"/>
        <w:autoSpaceDE w:val="0"/>
        <w:autoSpaceDN w:val="0"/>
        <w:adjustRightInd w:val="0"/>
        <w:spacing w:after="0" w:line="360" w:lineRule="auto"/>
        <w:ind w:left="502"/>
        <w:jc w:val="both"/>
        <w:rPr>
          <w:rStyle w:val="Vurgu"/>
          <w:b w:val="0"/>
          <w:kern w:val="32"/>
        </w:rPr>
      </w:pPr>
      <w:r>
        <w:rPr>
          <w:rStyle w:val="Vurgu"/>
          <w:b w:val="0"/>
          <w:kern w:val="32"/>
        </w:rPr>
        <w:t>4. Sosyal açıdan kabul edilen</w:t>
      </w:r>
      <w:r w:rsidR="00D41500" w:rsidRPr="00D41500">
        <w:rPr>
          <w:rStyle w:val="Vurgu"/>
          <w:b w:val="0"/>
          <w:kern w:val="32"/>
        </w:rPr>
        <w:t xml:space="preserve"> davranış biçimlerinin gelişimi için rehberlik eder.</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5. Çocuğun yaşam ortamına uyum sağlarken rastladığı sorunla</w:t>
      </w:r>
      <w:r w:rsidR="00946031">
        <w:rPr>
          <w:rStyle w:val="Vurgu"/>
          <w:b w:val="0"/>
          <w:kern w:val="32"/>
        </w:rPr>
        <w:t>rına çözüme yönelik ipuçları sağlar</w:t>
      </w:r>
      <w:r w:rsidRPr="00D41500">
        <w:rPr>
          <w:rStyle w:val="Vurgu"/>
          <w:b w:val="0"/>
          <w:kern w:val="32"/>
        </w:rPr>
        <w:t>.</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 xml:space="preserve">6. </w:t>
      </w:r>
      <w:r w:rsidR="00946031">
        <w:rPr>
          <w:rStyle w:val="Vurgu"/>
          <w:b w:val="0"/>
          <w:kern w:val="32"/>
        </w:rPr>
        <w:t>Sosyal u</w:t>
      </w:r>
      <w:r w:rsidRPr="00D41500">
        <w:rPr>
          <w:rStyle w:val="Vurgu"/>
          <w:b w:val="0"/>
          <w:kern w:val="32"/>
        </w:rPr>
        <w:t>yum için</w:t>
      </w:r>
      <w:r w:rsidR="00946031">
        <w:rPr>
          <w:rStyle w:val="Vurgu"/>
          <w:b w:val="0"/>
          <w:kern w:val="32"/>
        </w:rPr>
        <w:t xml:space="preserve"> sözel</w:t>
      </w:r>
      <w:r w:rsidRPr="00D41500">
        <w:rPr>
          <w:rStyle w:val="Vurgu"/>
          <w:b w:val="0"/>
          <w:kern w:val="32"/>
        </w:rPr>
        <w:t xml:space="preserve"> ve toplumsal alışkanlıkların kazanılmasına yardımcı olur.</w:t>
      </w:r>
    </w:p>
    <w:p w:rsidR="00D41500" w:rsidRPr="00D41500" w:rsidRDefault="00D41500" w:rsidP="00D41500">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7. Okul ve sosyal yaşamda başarılı olabilmesi için çocuğun yeteneklerini uyarır ve geliştirir.</w:t>
      </w:r>
    </w:p>
    <w:p w:rsidR="00EE4BF6" w:rsidRDefault="00D41500" w:rsidP="00946031">
      <w:pPr>
        <w:pStyle w:val="ListeParagraf"/>
        <w:autoSpaceDE w:val="0"/>
        <w:autoSpaceDN w:val="0"/>
        <w:adjustRightInd w:val="0"/>
        <w:spacing w:after="0" w:line="360" w:lineRule="auto"/>
        <w:ind w:left="502"/>
        <w:jc w:val="both"/>
        <w:rPr>
          <w:rStyle w:val="Vurgu"/>
          <w:b w:val="0"/>
          <w:kern w:val="32"/>
        </w:rPr>
      </w:pPr>
      <w:r w:rsidRPr="00D41500">
        <w:rPr>
          <w:rStyle w:val="Vurgu"/>
          <w:b w:val="0"/>
          <w:kern w:val="32"/>
        </w:rPr>
        <w:t>8. Çocuğun ilgi ve yeteneklerine uygun bir şekilde gelişmesine yardım eder (</w:t>
      </w:r>
      <w:r>
        <w:rPr>
          <w:rStyle w:val="Vurgu"/>
          <w:b w:val="0"/>
          <w:kern w:val="32"/>
        </w:rPr>
        <w:t xml:space="preserve">Yavuzer, </w:t>
      </w:r>
      <w:r w:rsidR="00946031">
        <w:rPr>
          <w:rStyle w:val="Vurgu"/>
          <w:b w:val="0"/>
          <w:kern w:val="32"/>
        </w:rPr>
        <w:t>1999)</w:t>
      </w:r>
    </w:p>
    <w:p w:rsidR="00946031" w:rsidRDefault="00946031" w:rsidP="00946031">
      <w:pPr>
        <w:pStyle w:val="ListeParagraf"/>
        <w:autoSpaceDE w:val="0"/>
        <w:autoSpaceDN w:val="0"/>
        <w:adjustRightInd w:val="0"/>
        <w:spacing w:after="0" w:line="360" w:lineRule="auto"/>
        <w:ind w:left="502"/>
        <w:jc w:val="both"/>
        <w:rPr>
          <w:rStyle w:val="Vurgu"/>
          <w:b w:val="0"/>
          <w:kern w:val="32"/>
        </w:rPr>
      </w:pPr>
    </w:p>
    <w:p w:rsidR="00EE4BF6" w:rsidRDefault="00EE4BF6" w:rsidP="00EE4BF6">
      <w:pPr>
        <w:pStyle w:val="ListeParagraf"/>
        <w:autoSpaceDE w:val="0"/>
        <w:autoSpaceDN w:val="0"/>
        <w:adjustRightInd w:val="0"/>
        <w:spacing w:after="0" w:line="360" w:lineRule="auto"/>
        <w:ind w:left="0" w:firstLine="502"/>
        <w:jc w:val="both"/>
        <w:rPr>
          <w:rStyle w:val="Vurgu"/>
          <w:b w:val="0"/>
          <w:kern w:val="32"/>
        </w:rPr>
      </w:pPr>
      <w:r>
        <w:rPr>
          <w:rStyle w:val="Vurgu"/>
          <w:b w:val="0"/>
          <w:kern w:val="32"/>
        </w:rPr>
        <w:t>Şanlı (2007)’de</w:t>
      </w:r>
      <w:r w:rsidR="00D41500" w:rsidRPr="00D41500">
        <w:rPr>
          <w:rStyle w:val="Vurgu"/>
          <w:b w:val="0"/>
          <w:kern w:val="32"/>
        </w:rPr>
        <w:t xml:space="preserve"> "Çocuk Yetiştirme Tutumlarını Etkileyen Etmenlerin İncelenmesi" </w:t>
      </w:r>
      <w:r>
        <w:rPr>
          <w:rStyle w:val="Vurgu"/>
          <w:b w:val="0"/>
          <w:kern w:val="32"/>
        </w:rPr>
        <w:t xml:space="preserve">başlıklı yüksek lisans tezinde </w:t>
      </w:r>
      <w:r w:rsidRPr="00EE4BF6">
        <w:rPr>
          <w:rStyle w:val="Vurgu"/>
          <w:b w:val="0"/>
          <w:kern w:val="32"/>
        </w:rPr>
        <w:t xml:space="preserve">annelerin </w:t>
      </w:r>
      <w:r>
        <w:rPr>
          <w:rStyle w:val="Vurgu"/>
          <w:b w:val="0"/>
          <w:kern w:val="32"/>
        </w:rPr>
        <w:t>ç</w:t>
      </w:r>
      <w:r w:rsidR="00D41500" w:rsidRPr="00EE4BF6">
        <w:rPr>
          <w:rStyle w:val="Vurgu"/>
          <w:b w:val="0"/>
          <w:kern w:val="32"/>
        </w:rPr>
        <w:t>ocuk yetiştirme konusunda bilgi alma durumunun geçimsizlik dışındaki tüm tutumları etkilediği; bilgi alan annelerin demokratik tutumlarının arttığı buna karşılık aşırı koruyucu, ev kadınlığı rolünü reddetme ve sıkı disiplin tutumlarının azaldığı,</w:t>
      </w:r>
      <w:r>
        <w:rPr>
          <w:rStyle w:val="Vurgu"/>
          <w:b w:val="0"/>
          <w:kern w:val="32"/>
        </w:rPr>
        <w:t xml:space="preserve"> belirtilen a</w:t>
      </w:r>
      <w:r w:rsidR="00D41500" w:rsidRPr="00EE4BF6">
        <w:rPr>
          <w:rStyle w:val="Vurgu"/>
          <w:b w:val="0"/>
          <w:kern w:val="32"/>
        </w:rPr>
        <w:t>nnelerin çocuk yetiştirme konusunda bilgi alma kaynağı olarak radyo televizyon ve danış</w:t>
      </w:r>
      <w:r>
        <w:rPr>
          <w:rStyle w:val="Vurgu"/>
          <w:b w:val="0"/>
          <w:kern w:val="32"/>
        </w:rPr>
        <w:t>manı düşük oranda kullandıkları ayrıca ç</w:t>
      </w:r>
      <w:r w:rsidR="00D41500" w:rsidRPr="00EE4BF6">
        <w:rPr>
          <w:rStyle w:val="Vurgu"/>
          <w:b w:val="0"/>
          <w:kern w:val="32"/>
        </w:rPr>
        <w:t>ocukla istediği kadar ilgilenebilen annelerin demokratik tutumlarının arttığı sonuçlarına ulaşmıştır.</w:t>
      </w:r>
    </w:p>
    <w:p w:rsidR="00946031" w:rsidRDefault="00946031" w:rsidP="00EE4BF6">
      <w:pPr>
        <w:pStyle w:val="ListeParagraf"/>
        <w:autoSpaceDE w:val="0"/>
        <w:autoSpaceDN w:val="0"/>
        <w:adjustRightInd w:val="0"/>
        <w:spacing w:after="0" w:line="360" w:lineRule="auto"/>
        <w:ind w:left="0"/>
        <w:jc w:val="both"/>
        <w:rPr>
          <w:rStyle w:val="Vurgu"/>
          <w:b w:val="0"/>
          <w:kern w:val="32"/>
        </w:rPr>
      </w:pPr>
    </w:p>
    <w:p w:rsidR="00946031" w:rsidRDefault="00D41500" w:rsidP="00946031">
      <w:pPr>
        <w:pStyle w:val="ListeParagraf"/>
        <w:autoSpaceDE w:val="0"/>
        <w:autoSpaceDN w:val="0"/>
        <w:adjustRightInd w:val="0"/>
        <w:spacing w:after="0" w:line="360" w:lineRule="auto"/>
        <w:ind w:left="0" w:firstLine="502"/>
        <w:jc w:val="both"/>
        <w:rPr>
          <w:rStyle w:val="Vurgu"/>
          <w:b w:val="0"/>
          <w:kern w:val="32"/>
        </w:rPr>
      </w:pPr>
      <w:r w:rsidRPr="00EE4BF6">
        <w:rPr>
          <w:rStyle w:val="Vurgu"/>
          <w:b w:val="0"/>
          <w:kern w:val="32"/>
        </w:rPr>
        <w:t xml:space="preserve">Anne Çocuk Eğitim Vakfı </w:t>
      </w:r>
      <w:r w:rsidR="00946031" w:rsidRPr="00946031">
        <w:rPr>
          <w:rStyle w:val="Vurgu"/>
          <w:b w:val="0"/>
          <w:kern w:val="32"/>
        </w:rPr>
        <w:t xml:space="preserve">(AÇEV) </w:t>
      </w:r>
      <w:r w:rsidRPr="00EE4BF6">
        <w:rPr>
          <w:rStyle w:val="Vurgu"/>
          <w:b w:val="0"/>
          <w:kern w:val="32"/>
        </w:rPr>
        <w:t xml:space="preserve">2017'de Türkiye'de </w:t>
      </w:r>
      <w:r w:rsidR="00946031">
        <w:rPr>
          <w:rStyle w:val="Vurgu"/>
          <w:b w:val="0"/>
          <w:kern w:val="32"/>
        </w:rPr>
        <w:t>babalık araştırması</w:t>
      </w:r>
      <w:r w:rsidRPr="00EE4BF6">
        <w:rPr>
          <w:rStyle w:val="Vurgu"/>
          <w:b w:val="0"/>
          <w:kern w:val="32"/>
        </w:rPr>
        <w:t>nın sonuçlarına göre;</w:t>
      </w:r>
    </w:p>
    <w:p w:rsidR="00946031" w:rsidRDefault="00D41500" w:rsidP="00946031">
      <w:pPr>
        <w:pStyle w:val="ListeParagraf"/>
        <w:autoSpaceDE w:val="0"/>
        <w:autoSpaceDN w:val="0"/>
        <w:adjustRightInd w:val="0"/>
        <w:spacing w:after="0" w:line="360" w:lineRule="auto"/>
        <w:ind w:left="0"/>
        <w:jc w:val="both"/>
        <w:rPr>
          <w:rStyle w:val="Vurgu"/>
          <w:b w:val="0"/>
          <w:kern w:val="32"/>
        </w:rPr>
      </w:pPr>
      <w:r w:rsidRPr="00946031">
        <w:rPr>
          <w:rStyle w:val="Vurgu"/>
          <w:b w:val="0"/>
          <w:kern w:val="32"/>
        </w:rPr>
        <w:lastRenderedPageBreak/>
        <w:t>*Babaların %92'si sevdikleri için çocuk sahibi olduklarını söylerken %91'i çocuk bakımında birincil sorumlunun anne olduğunu belirtiyor.</w:t>
      </w:r>
    </w:p>
    <w:p w:rsidR="00946031" w:rsidRDefault="00D41500" w:rsidP="00946031">
      <w:pPr>
        <w:pStyle w:val="ListeParagraf"/>
        <w:autoSpaceDE w:val="0"/>
        <w:autoSpaceDN w:val="0"/>
        <w:adjustRightInd w:val="0"/>
        <w:spacing w:after="0" w:line="360" w:lineRule="auto"/>
        <w:ind w:left="0"/>
        <w:jc w:val="both"/>
        <w:rPr>
          <w:rStyle w:val="Vurgu"/>
          <w:b w:val="0"/>
          <w:kern w:val="32"/>
        </w:rPr>
      </w:pPr>
      <w:r w:rsidRPr="00946031">
        <w:rPr>
          <w:rStyle w:val="Vurgu"/>
          <w:b w:val="0"/>
          <w:kern w:val="32"/>
        </w:rPr>
        <w:t>*Babaların %35'i çocuklarının okul etkinliklerine katılmıyor.</w:t>
      </w:r>
    </w:p>
    <w:p w:rsidR="00946031" w:rsidRDefault="00D41500" w:rsidP="00946031">
      <w:pPr>
        <w:pStyle w:val="ListeParagraf"/>
        <w:autoSpaceDE w:val="0"/>
        <w:autoSpaceDN w:val="0"/>
        <w:adjustRightInd w:val="0"/>
        <w:spacing w:after="0" w:line="360" w:lineRule="auto"/>
        <w:ind w:left="0"/>
        <w:jc w:val="both"/>
        <w:rPr>
          <w:rStyle w:val="Vurgu"/>
          <w:b w:val="0"/>
          <w:kern w:val="32"/>
        </w:rPr>
      </w:pPr>
      <w:r w:rsidRPr="00946031">
        <w:rPr>
          <w:rStyle w:val="Vurgu"/>
          <w:b w:val="0"/>
          <w:kern w:val="32"/>
        </w:rPr>
        <w:t>*Babaların çalışma saatleri uzun, çocukla birlikte geçirdikleri zaman gelişimlerini desteklemiyor.</w:t>
      </w:r>
    </w:p>
    <w:p w:rsidR="00D41500" w:rsidRPr="00946031" w:rsidRDefault="00D41500" w:rsidP="00946031">
      <w:pPr>
        <w:pStyle w:val="ListeParagraf"/>
        <w:autoSpaceDE w:val="0"/>
        <w:autoSpaceDN w:val="0"/>
        <w:adjustRightInd w:val="0"/>
        <w:spacing w:after="0" w:line="360" w:lineRule="auto"/>
        <w:ind w:left="0"/>
        <w:jc w:val="both"/>
        <w:rPr>
          <w:rStyle w:val="Vurgu"/>
          <w:b w:val="0"/>
          <w:kern w:val="32"/>
        </w:rPr>
      </w:pPr>
      <w:r w:rsidRPr="00946031">
        <w:rPr>
          <w:rStyle w:val="Vurgu"/>
          <w:b w:val="0"/>
          <w:kern w:val="32"/>
        </w:rPr>
        <w:t>*Babaların %58'i ilk baba olduklarında ne yapacaklarını bilmiyor.</w:t>
      </w:r>
    </w:p>
    <w:p w:rsidR="00946031" w:rsidRDefault="00946031" w:rsidP="00946031">
      <w:pPr>
        <w:autoSpaceDE w:val="0"/>
        <w:autoSpaceDN w:val="0"/>
        <w:adjustRightInd w:val="0"/>
        <w:spacing w:after="0" w:line="360" w:lineRule="auto"/>
        <w:ind w:firstLine="502"/>
        <w:jc w:val="both"/>
        <w:rPr>
          <w:rStyle w:val="Vurgu"/>
          <w:b w:val="0"/>
          <w:kern w:val="32"/>
        </w:rPr>
      </w:pPr>
    </w:p>
    <w:p w:rsidR="00D41500" w:rsidRPr="00946031" w:rsidRDefault="00D41500" w:rsidP="00946031">
      <w:pPr>
        <w:autoSpaceDE w:val="0"/>
        <w:autoSpaceDN w:val="0"/>
        <w:adjustRightInd w:val="0"/>
        <w:spacing w:after="0" w:line="360" w:lineRule="auto"/>
        <w:ind w:firstLine="502"/>
        <w:jc w:val="both"/>
        <w:rPr>
          <w:rStyle w:val="Vurgu"/>
          <w:b w:val="0"/>
          <w:kern w:val="32"/>
        </w:rPr>
      </w:pPr>
      <w:r w:rsidRPr="00946031">
        <w:rPr>
          <w:rStyle w:val="Vurgu"/>
          <w:b w:val="0"/>
          <w:kern w:val="32"/>
        </w:rPr>
        <w:t>Günümüzde, hayatımızdaki çok yönlü güncel gelişmelerle (teknolojik, sosyal, ekonomik, kültürel hayat; aile yapısı vd.) birlikte aile içi iletişim sorunları ve çatışmalar gibi olumsuzluklar ortaya çıkmış; genel anlamda anne-babalar yeni söylemler, yaklaşımlar, tutum ve davranışlar belirleyemediğinden bunlara bağlı olarak aile-çocuk arasında da iletişim problemleri yaşanmaya başlamıştır. Anne baba-çocuk / okul-aile / okul-veli-çocuk arasında yaşanan iletişim ve iş birliği sorunları çocuğun okul ve sosyal hayatını olumsuz etkilemektedir.</w:t>
      </w:r>
    </w:p>
    <w:p w:rsidR="00D41500" w:rsidRPr="00CA5816" w:rsidRDefault="00D41500" w:rsidP="00CA5816">
      <w:pPr>
        <w:autoSpaceDE w:val="0"/>
        <w:autoSpaceDN w:val="0"/>
        <w:adjustRightInd w:val="0"/>
        <w:spacing w:after="0" w:line="360" w:lineRule="auto"/>
        <w:ind w:firstLine="502"/>
        <w:jc w:val="both"/>
        <w:rPr>
          <w:rStyle w:val="Vurgu"/>
          <w:b w:val="0"/>
          <w:kern w:val="32"/>
        </w:rPr>
      </w:pPr>
      <w:r w:rsidRPr="00CA5816">
        <w:rPr>
          <w:rStyle w:val="Vurgu"/>
          <w:b w:val="0"/>
          <w:kern w:val="32"/>
        </w:rPr>
        <w:t>Ailede çocuğa zaman ayırma, sorumluluk bilinci kazandırma, huzurlu aile ortamı oluşturma, sorunlara uygun dil, tutum ve davranışlarla yaklaşma, "Çocukların öğütlerden çok, iyi örneklere ihtiyacı vardır." gerçeğinden yola çıkarak örnek anne-baba kavramını somutlaştırma, çocuklara huzurlu bir aile ortamı sunarak onları mutlu etme, çocukların okul ve sosyal hayat başarılarına katkı sağlama ve belirlenen hedeflere ulaşabilme için Bakanlığımızın 2023 Eğitim Vizyonunda da belirtildiği üzere başta okul-veli olmak üzere eğitimin temel unsurları arasında iletişim ve işbirliğini geliştirme</w:t>
      </w:r>
      <w:r w:rsidR="009A3DD7" w:rsidRPr="00CA5816">
        <w:rPr>
          <w:rStyle w:val="Vurgu"/>
          <w:b w:val="0"/>
          <w:kern w:val="32"/>
        </w:rPr>
        <w:t xml:space="preserve"> Hatay</w:t>
      </w:r>
      <w:r w:rsidRPr="00CA5816">
        <w:rPr>
          <w:rStyle w:val="Vurgu"/>
          <w:b w:val="0"/>
          <w:kern w:val="32"/>
        </w:rPr>
        <w:t xml:space="preserve"> Vel</w:t>
      </w:r>
      <w:r w:rsidR="009A3DD7" w:rsidRPr="00CA5816">
        <w:rPr>
          <w:rStyle w:val="Vurgu"/>
          <w:b w:val="0"/>
          <w:kern w:val="32"/>
        </w:rPr>
        <w:t>i Akademisinin</w:t>
      </w:r>
      <w:r w:rsidRPr="00CA5816">
        <w:rPr>
          <w:rStyle w:val="Vurgu"/>
          <w:b w:val="0"/>
          <w:kern w:val="32"/>
        </w:rPr>
        <w:t xml:space="preserve"> temel gerekçesidir.</w:t>
      </w:r>
    </w:p>
    <w:p w:rsidR="004072A0" w:rsidRPr="00EE4BF6" w:rsidRDefault="004072A0" w:rsidP="00D41500">
      <w:pPr>
        <w:pStyle w:val="ListeParagraf"/>
        <w:autoSpaceDE w:val="0"/>
        <w:autoSpaceDN w:val="0"/>
        <w:adjustRightInd w:val="0"/>
        <w:spacing w:after="0" w:line="360" w:lineRule="auto"/>
        <w:ind w:left="502"/>
        <w:jc w:val="both"/>
        <w:rPr>
          <w:rStyle w:val="Vurgu"/>
        </w:rPr>
      </w:pPr>
      <w:r w:rsidRPr="00EE4BF6">
        <w:rPr>
          <w:rStyle w:val="Vurgu"/>
        </w:rPr>
        <w:t>Projenin Yasal Dayanağı:</w:t>
      </w:r>
      <w:bookmarkEnd w:id="22"/>
    </w:p>
    <w:p w:rsidR="00D41500" w:rsidRPr="00EE4BF6" w:rsidRDefault="00D41500" w:rsidP="00D41500">
      <w:pPr>
        <w:rPr>
          <w:rFonts w:ascii="Times New Roman" w:hAnsi="Times New Roman" w:cs="Times New Roman"/>
          <w:sz w:val="24"/>
          <w:szCs w:val="24"/>
        </w:rPr>
      </w:pPr>
      <w:bookmarkStart w:id="23" w:name="_Toc16795442"/>
      <w:r w:rsidRPr="00EE4BF6">
        <w:rPr>
          <w:rFonts w:ascii="Times New Roman" w:hAnsi="Times New Roman" w:cs="Times New Roman"/>
          <w:sz w:val="24"/>
          <w:szCs w:val="24"/>
        </w:rPr>
        <w:t>1. 1739 sayılı Millî Eğitim Temel Kanunu</w:t>
      </w:r>
    </w:p>
    <w:p w:rsidR="00D41500" w:rsidRPr="00EE4BF6" w:rsidRDefault="00D41500" w:rsidP="00D41500">
      <w:pPr>
        <w:rPr>
          <w:rFonts w:ascii="Times New Roman" w:hAnsi="Times New Roman" w:cs="Times New Roman"/>
          <w:sz w:val="24"/>
          <w:szCs w:val="24"/>
        </w:rPr>
      </w:pPr>
      <w:r w:rsidRPr="00EE4BF6">
        <w:rPr>
          <w:rFonts w:ascii="Times New Roman" w:hAnsi="Times New Roman" w:cs="Times New Roman"/>
          <w:sz w:val="24"/>
          <w:szCs w:val="24"/>
        </w:rPr>
        <w:t>2. Millî Eğitim Bakanlığı Stratejik Planı</w:t>
      </w:r>
    </w:p>
    <w:p w:rsidR="00D41500" w:rsidRPr="00EE4BF6" w:rsidRDefault="00D41500" w:rsidP="00D41500">
      <w:pPr>
        <w:rPr>
          <w:rFonts w:ascii="Times New Roman" w:hAnsi="Times New Roman" w:cs="Times New Roman"/>
          <w:sz w:val="24"/>
          <w:szCs w:val="24"/>
        </w:rPr>
      </w:pPr>
      <w:r w:rsidRPr="00EE4BF6">
        <w:rPr>
          <w:rFonts w:ascii="Times New Roman" w:hAnsi="Times New Roman" w:cs="Times New Roman"/>
          <w:sz w:val="24"/>
          <w:szCs w:val="24"/>
        </w:rPr>
        <w:t xml:space="preserve">3. </w:t>
      </w:r>
      <w:r w:rsidR="00BC489B">
        <w:rPr>
          <w:rFonts w:ascii="Times New Roman" w:hAnsi="Times New Roman" w:cs="Times New Roman"/>
          <w:sz w:val="24"/>
          <w:szCs w:val="24"/>
        </w:rPr>
        <w:t>Hatay</w:t>
      </w:r>
      <w:r w:rsidRPr="00EE4BF6">
        <w:rPr>
          <w:rFonts w:ascii="Times New Roman" w:hAnsi="Times New Roman" w:cs="Times New Roman"/>
          <w:sz w:val="24"/>
          <w:szCs w:val="24"/>
        </w:rPr>
        <w:t xml:space="preserve"> Millî Eğitim Müdürlüğü Stratejik Planı</w:t>
      </w:r>
    </w:p>
    <w:p w:rsidR="00D41500" w:rsidRPr="00EE4BF6" w:rsidRDefault="00D41500" w:rsidP="00D41500">
      <w:pPr>
        <w:rPr>
          <w:rFonts w:ascii="Times New Roman" w:hAnsi="Times New Roman" w:cs="Times New Roman"/>
          <w:sz w:val="24"/>
          <w:szCs w:val="24"/>
        </w:rPr>
      </w:pPr>
      <w:r w:rsidRPr="00EE4BF6">
        <w:rPr>
          <w:rFonts w:ascii="Times New Roman" w:hAnsi="Times New Roman" w:cs="Times New Roman"/>
          <w:sz w:val="24"/>
          <w:szCs w:val="24"/>
        </w:rPr>
        <w:t>4. MEB Okul-Aile Birliği Yönetmeliği</w:t>
      </w:r>
    </w:p>
    <w:p w:rsidR="00D41500" w:rsidRPr="00EE4BF6" w:rsidRDefault="00D41500" w:rsidP="00D41500">
      <w:pPr>
        <w:rPr>
          <w:rFonts w:ascii="Times New Roman" w:hAnsi="Times New Roman" w:cs="Times New Roman"/>
          <w:sz w:val="24"/>
          <w:szCs w:val="24"/>
        </w:rPr>
      </w:pPr>
      <w:r w:rsidRPr="00EE4BF6">
        <w:rPr>
          <w:rFonts w:ascii="Times New Roman" w:hAnsi="Times New Roman" w:cs="Times New Roman"/>
          <w:sz w:val="24"/>
          <w:szCs w:val="24"/>
        </w:rPr>
        <w:t>5. MEB Eğitim Kurumları Sosyal Etkinlikler Yönetmeliği</w:t>
      </w:r>
    </w:p>
    <w:p w:rsidR="00D41500" w:rsidRPr="00EE4BF6" w:rsidRDefault="00D41500" w:rsidP="00D41500">
      <w:pPr>
        <w:rPr>
          <w:rFonts w:ascii="Times New Roman" w:hAnsi="Times New Roman" w:cs="Times New Roman"/>
          <w:sz w:val="24"/>
          <w:szCs w:val="24"/>
        </w:rPr>
      </w:pPr>
      <w:r w:rsidRPr="00EE4BF6">
        <w:rPr>
          <w:rFonts w:ascii="Times New Roman" w:hAnsi="Times New Roman" w:cs="Times New Roman"/>
          <w:sz w:val="24"/>
          <w:szCs w:val="24"/>
        </w:rPr>
        <w:t>6. 2023 Eğitim Vizyonu</w:t>
      </w:r>
    </w:p>
    <w:p w:rsidR="004072A0" w:rsidRPr="00A8608B" w:rsidRDefault="004072A0" w:rsidP="004072A0">
      <w:pPr>
        <w:pStyle w:val="ListeParagraf"/>
        <w:numPr>
          <w:ilvl w:val="1"/>
          <w:numId w:val="11"/>
        </w:numPr>
        <w:tabs>
          <w:tab w:val="left" w:pos="0"/>
          <w:tab w:val="left" w:pos="426"/>
        </w:tabs>
        <w:spacing w:before="100" w:beforeAutospacing="1" w:after="0" w:line="360" w:lineRule="auto"/>
        <w:ind w:left="0" w:firstLine="0"/>
        <w:contextualSpacing w:val="0"/>
        <w:jc w:val="both"/>
        <w:outlineLvl w:val="1"/>
        <w:rPr>
          <w:rStyle w:val="Vurgu"/>
        </w:rPr>
      </w:pPr>
      <w:r>
        <w:rPr>
          <w:rStyle w:val="Vurgu"/>
        </w:rPr>
        <w:t>Projenin Amaçları:</w:t>
      </w:r>
      <w:bookmarkEnd w:id="23"/>
    </w:p>
    <w:p w:rsidR="00D41500" w:rsidRPr="00D41500" w:rsidRDefault="00D41500" w:rsidP="00D41500">
      <w:pPr>
        <w:spacing w:line="360" w:lineRule="auto"/>
        <w:jc w:val="both"/>
        <w:rPr>
          <w:rStyle w:val="Vurgu"/>
          <w:rFonts w:eastAsia="Times New Roman"/>
          <w:b w:val="0"/>
          <w:kern w:val="32"/>
        </w:rPr>
      </w:pPr>
      <w:bookmarkStart w:id="24" w:name="_Toc352078712"/>
      <w:bookmarkStart w:id="25" w:name="_Toc16795443"/>
      <w:r w:rsidRPr="00D41500">
        <w:rPr>
          <w:rStyle w:val="Vurgu"/>
          <w:rFonts w:eastAsia="Times New Roman"/>
          <w:b w:val="0"/>
          <w:kern w:val="32"/>
        </w:rPr>
        <w:t>1. Okul-veli / okul-veli-öğrenci / anne-baba-çocuk / arasında iletişim ve iş birliğinin güçlendirilmesi.</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2. Çocuğun eğitim-öğretim ve gelişim süreçleriyle ilgili olarak velilerin bilgilendirilmesi.</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3. Anne-babaların çocuklarını her yaş dönemde ve her yönüyle tanıyabilmelerine katkı sağlanması.</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4. Örnek anne-baba kavramının somut hale getirilmesi.</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5. Geleceğimizin teminatı olan çocuklarımızın toplumsal değerlere, yasalara, insana, insanlığa, çevreye saygılı, görev ve sorumluluklarının bilincinde bireyler olarak yetişmeleri için ailelerin bilinçlendirilmesi.</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lastRenderedPageBreak/>
        <w:t>6. Anne-baba ve çocuk arasında karşılaşılan sorunlar, yaşanan çatışmalar ve bunların çözümleri konusunda velilerin bilgilendirilmesi.</w:t>
      </w:r>
    </w:p>
    <w:p w:rsidR="00D41500" w:rsidRP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7. Okullarda yaşanan disiplin olaylarının ve istenmeyen davranışların en aza indirgenmesi.</w:t>
      </w:r>
    </w:p>
    <w:p w:rsidR="00D41500" w:rsidRDefault="00D41500" w:rsidP="00D41500">
      <w:pPr>
        <w:spacing w:line="360" w:lineRule="auto"/>
        <w:jc w:val="both"/>
        <w:rPr>
          <w:rStyle w:val="Vurgu"/>
          <w:rFonts w:eastAsia="Times New Roman"/>
          <w:b w:val="0"/>
          <w:kern w:val="32"/>
        </w:rPr>
      </w:pPr>
      <w:r w:rsidRPr="00D41500">
        <w:rPr>
          <w:rStyle w:val="Vurgu"/>
          <w:rFonts w:eastAsia="Times New Roman"/>
          <w:b w:val="0"/>
          <w:kern w:val="32"/>
        </w:rPr>
        <w:t>8. Öğrencinin okul ve sosyal hayat başarılarının artırılmasına katkı sağlanması</w:t>
      </w:r>
    </w:p>
    <w:p w:rsidR="004072A0" w:rsidRPr="00C95DC3" w:rsidRDefault="004072A0" w:rsidP="00D41500">
      <w:pPr>
        <w:spacing w:line="360" w:lineRule="auto"/>
        <w:jc w:val="both"/>
      </w:pPr>
      <w:r w:rsidRPr="00C95DC3">
        <w:rPr>
          <w:rStyle w:val="Vurgu"/>
        </w:rPr>
        <w:t>Projenin Hedefleri:</w:t>
      </w:r>
      <w:bookmarkEnd w:id="24"/>
      <w:bookmarkEnd w:id="25"/>
    </w:p>
    <w:p w:rsidR="009A3DD7" w:rsidRPr="009A3DD7" w:rsidRDefault="009A3DD7" w:rsidP="009A3DD7">
      <w:pPr>
        <w:pStyle w:val="Balk1"/>
        <w:numPr>
          <w:ilvl w:val="0"/>
          <w:numId w:val="0"/>
        </w:numPr>
        <w:tabs>
          <w:tab w:val="left" w:pos="0"/>
          <w:tab w:val="left" w:pos="426"/>
        </w:tabs>
        <w:spacing w:after="0" w:line="360" w:lineRule="auto"/>
        <w:ind w:left="142"/>
        <w:rPr>
          <w:rStyle w:val="Vurgu"/>
          <w:rFonts w:eastAsiaTheme="minorHAnsi"/>
          <w:bCs/>
          <w:lang w:eastAsia="en-US"/>
        </w:rPr>
      </w:pPr>
      <w:bookmarkStart w:id="26" w:name="_Toc352078716"/>
      <w:bookmarkStart w:id="27" w:name="_Toc16795444"/>
      <w:r>
        <w:rPr>
          <w:rStyle w:val="Vurgu"/>
          <w:rFonts w:eastAsiaTheme="minorHAnsi"/>
          <w:bCs/>
          <w:lang w:eastAsia="en-US"/>
        </w:rPr>
        <w:t>Hatay Veli Akademisi</w:t>
      </w:r>
      <w:r w:rsidRPr="009A3DD7">
        <w:rPr>
          <w:rStyle w:val="Vurgu"/>
          <w:rFonts w:eastAsiaTheme="minorHAnsi"/>
          <w:bCs/>
          <w:lang w:eastAsia="en-US"/>
        </w:rPr>
        <w:t xml:space="preserve"> eğitimleri; okul-veli arasında iletişim ve iş birliğini güçlendirmek, çocuğun eğitim ve gelişim süreçleriyle ilgili olarak velileri bilgilendirmek, sorumluluğunun bilincinde bireyler yetiştirilmesine katkı sağlamak amacıyla </w:t>
      </w:r>
      <w:r>
        <w:rPr>
          <w:rStyle w:val="Vurgu"/>
          <w:rFonts w:eastAsiaTheme="minorHAnsi"/>
          <w:bCs/>
          <w:lang w:eastAsia="en-US"/>
        </w:rPr>
        <w:t>Hatay’</w:t>
      </w:r>
      <w:r w:rsidRPr="009A3DD7">
        <w:rPr>
          <w:rStyle w:val="Vurgu"/>
          <w:rFonts w:eastAsiaTheme="minorHAnsi"/>
          <w:bCs/>
          <w:lang w:eastAsia="en-US"/>
        </w:rPr>
        <w:t>daki resmi okullarda (anaokulu, ilkokul, ortaokul, lise, özel eğitim uygulama okulu) öğrenim gören öğrencilerin velilerine yönelik hazırlanıp uygulanan okul merkezli veli eğitim projesidir.</w:t>
      </w:r>
    </w:p>
    <w:p w:rsidR="009A3DD7" w:rsidRPr="009A3DD7" w:rsidRDefault="009A3DD7" w:rsidP="009A3DD7">
      <w:pPr>
        <w:pStyle w:val="Balk1"/>
        <w:numPr>
          <w:ilvl w:val="0"/>
          <w:numId w:val="0"/>
        </w:numPr>
        <w:tabs>
          <w:tab w:val="left" w:pos="0"/>
          <w:tab w:val="left" w:pos="426"/>
        </w:tabs>
        <w:spacing w:after="0" w:line="360" w:lineRule="auto"/>
        <w:ind w:left="142"/>
        <w:rPr>
          <w:rStyle w:val="Vurgu"/>
          <w:b/>
          <w:bCs/>
          <w:sz w:val="28"/>
          <w:szCs w:val="28"/>
        </w:rPr>
      </w:pPr>
      <w:r>
        <w:rPr>
          <w:rStyle w:val="Vurgu"/>
          <w:rFonts w:eastAsiaTheme="minorHAnsi"/>
          <w:bCs/>
          <w:lang w:eastAsia="en-US"/>
        </w:rPr>
        <w:t>Hatay Veli Akademisi</w:t>
      </w:r>
      <w:r w:rsidRPr="009A3DD7">
        <w:rPr>
          <w:rStyle w:val="Vurgu"/>
          <w:rFonts w:eastAsiaTheme="minorHAnsi"/>
          <w:bCs/>
          <w:lang w:eastAsia="en-US"/>
        </w:rPr>
        <w:t xml:space="preserve"> eğitimleri, </w:t>
      </w:r>
      <w:r>
        <w:rPr>
          <w:rStyle w:val="Vurgu"/>
          <w:rFonts w:eastAsiaTheme="minorHAnsi"/>
          <w:bCs/>
          <w:lang w:eastAsia="en-US"/>
        </w:rPr>
        <w:t>Hatay</w:t>
      </w:r>
      <w:r w:rsidRPr="009A3DD7">
        <w:rPr>
          <w:rStyle w:val="Vurgu"/>
          <w:rFonts w:eastAsiaTheme="minorHAnsi"/>
          <w:bCs/>
          <w:lang w:eastAsia="en-US"/>
        </w:rPr>
        <w:t xml:space="preserve"> Millî Eğitim Müdürlüğü (Strateji Geliştirme Şubesi) tarafından yürütülmektedir.</w:t>
      </w:r>
    </w:p>
    <w:p w:rsidR="004072A0" w:rsidRPr="00A803EB" w:rsidRDefault="004072A0" w:rsidP="009A3DD7">
      <w:pPr>
        <w:pStyle w:val="Balk1"/>
        <w:numPr>
          <w:ilvl w:val="0"/>
          <w:numId w:val="11"/>
        </w:numPr>
        <w:tabs>
          <w:tab w:val="left" w:pos="0"/>
          <w:tab w:val="left" w:pos="426"/>
        </w:tabs>
        <w:spacing w:after="0" w:line="360" w:lineRule="auto"/>
        <w:rPr>
          <w:sz w:val="28"/>
          <w:szCs w:val="28"/>
        </w:rPr>
      </w:pPr>
      <w:r w:rsidRPr="00A803EB">
        <w:rPr>
          <w:sz w:val="28"/>
          <w:szCs w:val="28"/>
        </w:rPr>
        <w:t>PROJENİN UYGULANMASINA İLİŞKİN KURALLAR</w:t>
      </w:r>
      <w:bookmarkEnd w:id="26"/>
      <w:bookmarkEnd w:id="27"/>
    </w:p>
    <w:p w:rsidR="00E525DA" w:rsidRDefault="00E525DA" w:rsidP="00E525DA">
      <w:pPr>
        <w:pStyle w:val="ListeParagraf"/>
        <w:numPr>
          <w:ilvl w:val="1"/>
          <w:numId w:val="11"/>
        </w:numPr>
        <w:tabs>
          <w:tab w:val="left" w:pos="0"/>
          <w:tab w:val="left" w:pos="426"/>
          <w:tab w:val="left" w:pos="993"/>
        </w:tabs>
        <w:spacing w:before="100" w:beforeAutospacing="1" w:after="0" w:line="360" w:lineRule="auto"/>
        <w:ind w:left="0" w:firstLine="0"/>
        <w:contextualSpacing w:val="0"/>
        <w:jc w:val="both"/>
        <w:outlineLvl w:val="1"/>
        <w:rPr>
          <w:rStyle w:val="Vurgu"/>
        </w:rPr>
      </w:pPr>
      <w:bookmarkStart w:id="28" w:name="_Toc352078718"/>
      <w:bookmarkStart w:id="29" w:name="_Toc16795445"/>
      <w:r>
        <w:rPr>
          <w:rStyle w:val="Vurgu"/>
        </w:rPr>
        <w:t>Hatay İl</w:t>
      </w:r>
      <w:r w:rsidR="004072A0">
        <w:rPr>
          <w:rStyle w:val="Vurgu"/>
        </w:rPr>
        <w:t xml:space="preserve"> Milli Eğitim Müdürlüğü</w:t>
      </w:r>
      <w:r>
        <w:rPr>
          <w:rStyle w:val="Vurgu"/>
        </w:rPr>
        <w:t xml:space="preserve"> Yürütme ve İzleme Kurulu</w:t>
      </w:r>
      <w:r w:rsidR="004072A0">
        <w:rPr>
          <w:rStyle w:val="Vurgu"/>
        </w:rPr>
        <w:t xml:space="preserve"> Görevleri</w:t>
      </w:r>
      <w:r w:rsidR="004072A0" w:rsidRPr="00255E31">
        <w:rPr>
          <w:rStyle w:val="Vurgu"/>
        </w:rPr>
        <w:t>:</w:t>
      </w:r>
      <w:bookmarkEnd w:id="28"/>
      <w:bookmarkEnd w:id="29"/>
    </w:p>
    <w:p w:rsid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1.</w:t>
      </w:r>
      <w:r>
        <w:rPr>
          <w:rStyle w:val="Vurgu"/>
          <w:rFonts w:eastAsia="Times New Roman"/>
          <w:b w:val="0"/>
          <w:kern w:val="32"/>
        </w:rPr>
        <w:t>Hatay Veli Akademisi</w:t>
      </w:r>
      <w:r w:rsidR="00CB462D">
        <w:rPr>
          <w:rStyle w:val="Vurgu"/>
          <w:rFonts w:eastAsia="Times New Roman"/>
          <w:b w:val="0"/>
          <w:kern w:val="32"/>
        </w:rPr>
        <w:t xml:space="preserve"> eğitimlerinin il</w:t>
      </w:r>
      <w:r w:rsidRPr="00E525DA">
        <w:rPr>
          <w:rStyle w:val="Vurgu"/>
          <w:rFonts w:eastAsia="Times New Roman"/>
          <w:b w:val="0"/>
          <w:kern w:val="32"/>
        </w:rPr>
        <w:t xml:space="preserve"> düzeyinde uygulanmasından </w:t>
      </w:r>
      <w:r w:rsidR="00CB462D">
        <w:rPr>
          <w:rStyle w:val="Vurgu"/>
          <w:rFonts w:eastAsia="Times New Roman"/>
          <w:b w:val="0"/>
          <w:kern w:val="32"/>
        </w:rPr>
        <w:t xml:space="preserve">Hatay </w:t>
      </w:r>
      <w:r>
        <w:rPr>
          <w:rStyle w:val="Vurgu"/>
          <w:rFonts w:eastAsia="Times New Roman"/>
          <w:b w:val="0"/>
          <w:kern w:val="32"/>
        </w:rPr>
        <w:t>Millî Eğitim Müdürü</w:t>
      </w:r>
      <w:r w:rsidRPr="00E525DA">
        <w:rPr>
          <w:rStyle w:val="Vurgu"/>
          <w:rFonts w:eastAsia="Times New Roman"/>
          <w:b w:val="0"/>
          <w:kern w:val="32"/>
        </w:rPr>
        <w:t xml:space="preserve"> sorumludur.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2. İl Millî Eğitim Müdürü başkanlığında;</w:t>
      </w:r>
      <w:r w:rsidR="00DD1ECF">
        <w:rPr>
          <w:rStyle w:val="Vurgu"/>
          <w:rFonts w:eastAsia="Times New Roman"/>
          <w:b w:val="0"/>
          <w:kern w:val="32"/>
        </w:rPr>
        <w:t xml:space="preserve"> Özel Eğitim ve Rehberlik </w:t>
      </w:r>
      <w:r w:rsidR="00AE37AF">
        <w:rPr>
          <w:rStyle w:val="Vurgu"/>
          <w:rFonts w:eastAsia="Times New Roman"/>
          <w:b w:val="0"/>
          <w:kern w:val="32"/>
        </w:rPr>
        <w:t>Hizmetleri Şubesi’nden</w:t>
      </w:r>
      <w:r w:rsidR="00DD1ECF">
        <w:rPr>
          <w:rStyle w:val="Vurgu"/>
          <w:rFonts w:eastAsia="Times New Roman"/>
          <w:b w:val="0"/>
          <w:kern w:val="32"/>
        </w:rPr>
        <w:t xml:space="preserve"> sorumlu İl Milli Eğitim Müdür Yardımcısı, Strateji Geliştirme Şube Müdürü, 5 RAM Müdürü</w:t>
      </w:r>
      <w:r w:rsidRPr="00E525DA">
        <w:rPr>
          <w:rStyle w:val="Vurgu"/>
          <w:rFonts w:eastAsia="Times New Roman"/>
          <w:b w:val="0"/>
          <w:kern w:val="32"/>
        </w:rPr>
        <w:t xml:space="preserve"> ve </w:t>
      </w:r>
      <w:r w:rsidR="00DD1ECF">
        <w:rPr>
          <w:rStyle w:val="Vurgu"/>
          <w:rFonts w:eastAsia="Times New Roman"/>
          <w:b w:val="0"/>
          <w:kern w:val="32"/>
        </w:rPr>
        <w:t xml:space="preserve">3 </w:t>
      </w:r>
      <w:r w:rsidRPr="00E525DA">
        <w:rPr>
          <w:rStyle w:val="Vurgu"/>
          <w:rFonts w:eastAsia="Times New Roman"/>
          <w:b w:val="0"/>
          <w:kern w:val="32"/>
        </w:rPr>
        <w:t>öğretmenden oluşan yürütme ve izleme kurulu oluşturulur.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3. İl yürütme ve izleme kurulu</w:t>
      </w:r>
      <w:r>
        <w:rPr>
          <w:rStyle w:val="Vurgu"/>
          <w:rFonts w:eastAsia="Times New Roman"/>
          <w:b w:val="0"/>
          <w:kern w:val="32"/>
        </w:rPr>
        <w:t xml:space="preserve"> Hatay Veli Akademisi</w:t>
      </w:r>
      <w:r w:rsidRPr="00E525DA">
        <w:rPr>
          <w:rStyle w:val="Vurgu"/>
          <w:rFonts w:eastAsia="Times New Roman"/>
          <w:b w:val="0"/>
          <w:kern w:val="32"/>
        </w:rPr>
        <w:t xml:space="preserve"> eğitimleriyle ilgili hazırlık sürecinde ilgili kurum, kuruluş ve alanında uzman kişilerle görüş alışverişinde bulunarak gerekli durumlarda iş birliği yapar.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 xml:space="preserve">4. İl yürütme ve izleme kurulu tarafından hazırlanan </w:t>
      </w:r>
      <w:r>
        <w:rPr>
          <w:rStyle w:val="Vurgu"/>
          <w:rFonts w:eastAsia="Times New Roman"/>
          <w:b w:val="0"/>
          <w:kern w:val="32"/>
        </w:rPr>
        <w:t>Hatay Veli Akademisi</w:t>
      </w:r>
      <w:r w:rsidRPr="00E525DA">
        <w:rPr>
          <w:rStyle w:val="Vurgu"/>
          <w:rFonts w:eastAsia="Times New Roman"/>
          <w:b w:val="0"/>
          <w:kern w:val="32"/>
        </w:rPr>
        <w:t xml:space="preserve"> eğitimleriyle ilgili gerekli onaylar alınarak okul müdürlükleriyle paylaşılmak üzere ilçe millî eğitim müdürlüklerine gönderilir.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5. İl yürütme ve izleme kurulu tarafından</w:t>
      </w:r>
      <w:r>
        <w:rPr>
          <w:rStyle w:val="Vurgu"/>
          <w:rFonts w:eastAsia="Times New Roman"/>
          <w:b w:val="0"/>
          <w:kern w:val="32"/>
        </w:rPr>
        <w:t xml:space="preserve"> Hatay</w:t>
      </w:r>
      <w:r w:rsidRPr="00E525DA">
        <w:rPr>
          <w:rStyle w:val="Vurgu"/>
          <w:rFonts w:eastAsia="Times New Roman"/>
          <w:b w:val="0"/>
          <w:kern w:val="32"/>
        </w:rPr>
        <w:t xml:space="preserve"> Veli Akad</w:t>
      </w:r>
      <w:r>
        <w:rPr>
          <w:rStyle w:val="Vurgu"/>
          <w:rFonts w:eastAsia="Times New Roman"/>
          <w:b w:val="0"/>
          <w:kern w:val="32"/>
        </w:rPr>
        <w:t>emis</w:t>
      </w:r>
      <w:r w:rsidRPr="00E525DA">
        <w:rPr>
          <w:rStyle w:val="Vurgu"/>
          <w:rFonts w:eastAsia="Times New Roman"/>
          <w:b w:val="0"/>
          <w:kern w:val="32"/>
        </w:rPr>
        <w:t>i eğitimlerinin ruhuna uygun olarak üretilen materyaller, ilçe millî eğitim müdürlükleri aracılığıyla okul müdürlükleriyle paylaşılır.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lastRenderedPageBreak/>
        <w:t xml:space="preserve">6. </w:t>
      </w:r>
      <w:r>
        <w:rPr>
          <w:rStyle w:val="Vurgu"/>
          <w:rFonts w:eastAsia="Times New Roman"/>
          <w:b w:val="0"/>
          <w:kern w:val="32"/>
        </w:rPr>
        <w:t>Hatay Veli Akademisi</w:t>
      </w:r>
      <w:r w:rsidRPr="00E525DA">
        <w:rPr>
          <w:rStyle w:val="Vurgu"/>
          <w:rFonts w:eastAsia="Times New Roman"/>
          <w:b w:val="0"/>
          <w:kern w:val="32"/>
        </w:rPr>
        <w:t xml:space="preserve"> eğitimleri kapsamında genel koordinasyonu sağlayan il yürütme ve izleme kurulu tarafından gerekli hallerde ilçe millî eğitim müdürlükleri/okul müdürlükleriyle toplantılar ve iş birliği çalışmaları yapılır.</w:t>
      </w:r>
    </w:p>
    <w:p w:rsidR="00E525DA" w:rsidRPr="00E525DA" w:rsidRDefault="00E525DA" w:rsidP="00E525DA">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 xml:space="preserve">7. İl yürütme ve izleme kurulu tarafından ilçe millî eğitim müdürlükleri ve okul müdürlüklerince düzenlenen </w:t>
      </w:r>
      <w:r>
        <w:rPr>
          <w:rStyle w:val="Vurgu"/>
          <w:rFonts w:eastAsia="Times New Roman"/>
          <w:b w:val="0"/>
          <w:kern w:val="32"/>
        </w:rPr>
        <w:t>Hatay Veli Akademisi</w:t>
      </w:r>
      <w:r w:rsidRPr="00E525DA">
        <w:rPr>
          <w:rStyle w:val="Vurgu"/>
          <w:rFonts w:eastAsia="Times New Roman"/>
          <w:b w:val="0"/>
          <w:kern w:val="32"/>
        </w:rPr>
        <w:t xml:space="preserve"> eğitimlerine destek ve</w:t>
      </w:r>
      <w:r>
        <w:rPr>
          <w:rStyle w:val="Vurgu"/>
          <w:rFonts w:eastAsia="Times New Roman"/>
          <w:b w:val="0"/>
          <w:kern w:val="32"/>
        </w:rPr>
        <w:t xml:space="preserve"> gerektiğinde katılım sağlanır.</w:t>
      </w:r>
    </w:p>
    <w:p w:rsidR="00357F00" w:rsidRDefault="00E525DA" w:rsidP="00357F00">
      <w:pPr>
        <w:tabs>
          <w:tab w:val="left" w:pos="0"/>
          <w:tab w:val="left" w:pos="426"/>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 xml:space="preserve">8. </w:t>
      </w:r>
      <w:r>
        <w:rPr>
          <w:rStyle w:val="Vurgu"/>
          <w:rFonts w:eastAsia="Times New Roman"/>
          <w:b w:val="0"/>
          <w:kern w:val="32"/>
        </w:rPr>
        <w:t>Hatay Veli Akademisi</w:t>
      </w:r>
      <w:r w:rsidRPr="00E525DA">
        <w:rPr>
          <w:rStyle w:val="Vurgu"/>
          <w:rFonts w:eastAsia="Times New Roman"/>
          <w:b w:val="0"/>
          <w:kern w:val="32"/>
        </w:rPr>
        <w:t xml:space="preserve"> eğitimleri kapsamında rehberlik, denetim, inceleme ve değerlendirme amaçlı alan (ilçe millî eğitim müdürlükleri ve okul müdürlükleri) ziyaretleri yapılır.</w:t>
      </w:r>
    </w:p>
    <w:p w:rsidR="00E525DA" w:rsidRPr="00E525DA" w:rsidRDefault="00357F00" w:rsidP="00357F00">
      <w:pPr>
        <w:tabs>
          <w:tab w:val="left" w:pos="0"/>
          <w:tab w:val="left" w:pos="426"/>
          <w:tab w:val="left" w:pos="993"/>
        </w:tabs>
        <w:spacing w:before="100" w:beforeAutospacing="1" w:after="0" w:line="360" w:lineRule="auto"/>
        <w:ind w:left="709"/>
        <w:jc w:val="both"/>
        <w:rPr>
          <w:rStyle w:val="Vurgu"/>
          <w:rFonts w:eastAsia="Times New Roman"/>
          <w:b w:val="0"/>
          <w:kern w:val="32"/>
        </w:rPr>
      </w:pPr>
      <w:r>
        <w:rPr>
          <w:rStyle w:val="Vurgu"/>
          <w:rFonts w:eastAsia="Times New Roman"/>
          <w:b w:val="0"/>
          <w:kern w:val="32"/>
        </w:rPr>
        <w:t xml:space="preserve">9. </w:t>
      </w:r>
      <w:r w:rsidR="00E525DA">
        <w:rPr>
          <w:rStyle w:val="Vurgu"/>
          <w:rFonts w:eastAsia="Times New Roman"/>
          <w:b w:val="0"/>
          <w:kern w:val="32"/>
        </w:rPr>
        <w:t>Hatay Veli Akademisi</w:t>
      </w:r>
      <w:r w:rsidR="00E525DA" w:rsidRPr="00E525DA">
        <w:rPr>
          <w:rStyle w:val="Vurgu"/>
          <w:rFonts w:eastAsia="Times New Roman"/>
          <w:b w:val="0"/>
          <w:kern w:val="32"/>
        </w:rPr>
        <w:t xml:space="preserve"> eğitimleri çerçevesinde ilçe millî eğitim müdürlükleriyle iş birliği içerisinde konuya dikkat çekmek amacıyla il geneline ve kamuoyuna yönelik etkinlikler(eğitim, seminer, konferans, sosyal-kültürel çalışmalar… / açılış-kapanış programları) düzenler.</w:t>
      </w:r>
    </w:p>
    <w:p w:rsidR="005E4EBA" w:rsidRPr="00E525DA" w:rsidRDefault="00E525DA" w:rsidP="005E4EBA">
      <w:pPr>
        <w:tabs>
          <w:tab w:val="left" w:pos="0"/>
          <w:tab w:val="left" w:pos="426"/>
          <w:tab w:val="num" w:pos="709"/>
          <w:tab w:val="left" w:pos="993"/>
        </w:tabs>
        <w:spacing w:before="100" w:beforeAutospacing="1" w:after="0" w:line="360" w:lineRule="auto"/>
        <w:ind w:left="709"/>
        <w:jc w:val="both"/>
        <w:rPr>
          <w:rStyle w:val="Vurgu"/>
          <w:rFonts w:eastAsia="Times New Roman"/>
          <w:b w:val="0"/>
          <w:kern w:val="32"/>
        </w:rPr>
      </w:pPr>
      <w:r w:rsidRPr="00E525DA">
        <w:rPr>
          <w:rStyle w:val="Vurgu"/>
          <w:rFonts w:eastAsia="Times New Roman"/>
          <w:b w:val="0"/>
          <w:kern w:val="32"/>
        </w:rPr>
        <w:t xml:space="preserve">10. İlçe millî eğitim müdürlükleri tarafından gönderilen </w:t>
      </w:r>
      <w:r>
        <w:rPr>
          <w:rStyle w:val="Vurgu"/>
          <w:rFonts w:eastAsia="Times New Roman"/>
          <w:b w:val="0"/>
          <w:kern w:val="32"/>
        </w:rPr>
        <w:t xml:space="preserve">Hatay Veli Akademisi </w:t>
      </w:r>
      <w:r w:rsidRPr="00E525DA">
        <w:rPr>
          <w:rStyle w:val="Vurgu"/>
          <w:rFonts w:eastAsia="Times New Roman"/>
          <w:b w:val="0"/>
          <w:kern w:val="32"/>
        </w:rPr>
        <w:t>eğitimleri sonuç ve çıktıları değerlendirilerek gerektiğinde eğitimlerle ilgili gerekli düzeltme ve güncellemeleri yapar</w:t>
      </w:r>
      <w:r w:rsidR="005E4EBA">
        <w:rPr>
          <w:rStyle w:val="Vurgu"/>
          <w:rFonts w:eastAsia="Times New Roman"/>
          <w:b w:val="0"/>
          <w:kern w:val="32"/>
        </w:rPr>
        <w:t>.</w:t>
      </w:r>
    </w:p>
    <w:p w:rsidR="00CB462D" w:rsidRPr="00CB462D" w:rsidRDefault="00CB462D" w:rsidP="00CB462D">
      <w:pPr>
        <w:numPr>
          <w:ilvl w:val="1"/>
          <w:numId w:val="11"/>
        </w:numPr>
        <w:tabs>
          <w:tab w:val="left" w:pos="0"/>
          <w:tab w:val="left" w:pos="426"/>
          <w:tab w:val="left" w:pos="993"/>
        </w:tabs>
        <w:spacing w:before="100" w:beforeAutospacing="1" w:after="0" w:line="360" w:lineRule="auto"/>
        <w:ind w:left="0" w:firstLine="0"/>
        <w:jc w:val="both"/>
        <w:outlineLvl w:val="1"/>
        <w:rPr>
          <w:rStyle w:val="Vurgu"/>
        </w:rPr>
      </w:pPr>
      <w:r>
        <w:rPr>
          <w:rStyle w:val="Vurgu"/>
        </w:rPr>
        <w:t xml:space="preserve"> </w:t>
      </w:r>
      <w:r w:rsidRPr="00CB462D">
        <w:rPr>
          <w:rStyle w:val="Vurgu"/>
        </w:rPr>
        <w:t>İlçe Millî Eğitim Müdürlüğü Düzeyinde Yapılacak Çalışmalar:</w:t>
      </w:r>
    </w:p>
    <w:p w:rsidR="00CB462D" w:rsidRPr="00CB462D" w:rsidRDefault="00CB462D" w:rsidP="00CB462D">
      <w:pPr>
        <w:tabs>
          <w:tab w:val="left" w:pos="0"/>
          <w:tab w:val="left" w:pos="426"/>
          <w:tab w:val="left" w:pos="993"/>
        </w:tabs>
        <w:spacing w:before="100" w:beforeAutospacing="1" w:after="0" w:line="360" w:lineRule="auto"/>
        <w:jc w:val="both"/>
        <w:outlineLvl w:val="1"/>
        <w:rPr>
          <w:rStyle w:val="Vurgu"/>
          <w:b w:val="0"/>
        </w:rPr>
      </w:pPr>
      <w:r w:rsidRPr="00CB462D">
        <w:rPr>
          <w:rStyle w:val="Vurgu"/>
          <w:b w:val="0"/>
        </w:rPr>
        <w:t xml:space="preserve">1. </w:t>
      </w:r>
      <w:r>
        <w:rPr>
          <w:rStyle w:val="Vurgu"/>
          <w:b w:val="0"/>
        </w:rPr>
        <w:t>Hatay Veli Akademis</w:t>
      </w:r>
      <w:r w:rsidRPr="00CB462D">
        <w:rPr>
          <w:rStyle w:val="Vurgu"/>
          <w:b w:val="0"/>
        </w:rPr>
        <w:t xml:space="preserve">i eğitimlerinin ilçe düzeyinde uygulanmasından İlçe Millî Eğitim </w:t>
      </w:r>
      <w:r w:rsidR="005E4EBA" w:rsidRPr="00CB462D">
        <w:rPr>
          <w:rStyle w:val="Vurgu"/>
          <w:b w:val="0"/>
        </w:rPr>
        <w:t>Müdürü sorumludur</w:t>
      </w:r>
      <w:r w:rsidRPr="00CB462D">
        <w:rPr>
          <w:rStyle w:val="Vurgu"/>
          <w:b w:val="0"/>
        </w:rPr>
        <w:t>.</w:t>
      </w:r>
    </w:p>
    <w:p w:rsidR="00CB462D" w:rsidRPr="00CB462D" w:rsidRDefault="005E4EBA"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 xml:space="preserve">2. İlçe Millî Eğitim Müdürü </w:t>
      </w:r>
      <w:r w:rsidR="00CB462D" w:rsidRPr="00CB462D">
        <w:rPr>
          <w:rStyle w:val="Vurgu"/>
          <w:b w:val="0"/>
        </w:rPr>
        <w:t xml:space="preserve">başkanlığında; </w:t>
      </w:r>
      <w:r>
        <w:rPr>
          <w:rStyle w:val="Vurgu"/>
          <w:b w:val="0"/>
        </w:rPr>
        <w:t xml:space="preserve">Özel Eğitim ve Rehberlik Hizmetlerinden sorumlu Şube Müdürü ile </w:t>
      </w:r>
      <w:r w:rsidR="00CB462D" w:rsidRPr="00CB462D">
        <w:rPr>
          <w:rStyle w:val="Vurgu"/>
          <w:b w:val="0"/>
        </w:rPr>
        <w:t xml:space="preserve">okullardaki çalışmalara rehberlik yapmak, desteklemek, denetlemek ve kontrol etmek için </w:t>
      </w:r>
      <w:r w:rsidR="00AE37AF">
        <w:rPr>
          <w:rStyle w:val="Vurgu"/>
          <w:b w:val="0"/>
        </w:rPr>
        <w:t>yedi</w:t>
      </w:r>
      <w:r w:rsidR="00CB462D" w:rsidRPr="00CB462D">
        <w:rPr>
          <w:rStyle w:val="Vurgu"/>
          <w:b w:val="0"/>
        </w:rPr>
        <w:t xml:space="preserve"> kişilik ilçe yürütm</w:t>
      </w:r>
      <w:r>
        <w:rPr>
          <w:rStyle w:val="Vurgu"/>
          <w:b w:val="0"/>
        </w:rPr>
        <w:t xml:space="preserve">e ve izleme kurulu </w:t>
      </w:r>
      <w:r w:rsidR="00CB462D" w:rsidRPr="00CB462D">
        <w:rPr>
          <w:rStyle w:val="Vurgu"/>
          <w:b w:val="0"/>
        </w:rPr>
        <w:t>anaokulu müdürü (1), ilkokul müdürü (1), ortaokul müdürü (1), ortaöğretim okulu müd</w:t>
      </w:r>
      <w:r>
        <w:rPr>
          <w:rStyle w:val="Vurgu"/>
          <w:b w:val="0"/>
        </w:rPr>
        <w:t>ürü (1) rehberlik öğretmeni (1)</w:t>
      </w:r>
      <w:r w:rsidR="00CB462D" w:rsidRPr="00CB462D">
        <w:rPr>
          <w:rStyle w:val="Vurgu"/>
          <w:b w:val="0"/>
        </w:rPr>
        <w:t xml:space="preserve"> oluşturulur.</w:t>
      </w:r>
    </w:p>
    <w:p w:rsidR="00CD0B82" w:rsidRDefault="00CB462D" w:rsidP="00CB462D">
      <w:pPr>
        <w:tabs>
          <w:tab w:val="left" w:pos="0"/>
          <w:tab w:val="left" w:pos="426"/>
          <w:tab w:val="left" w:pos="993"/>
        </w:tabs>
        <w:spacing w:before="100" w:beforeAutospacing="1" w:after="0" w:line="360" w:lineRule="auto"/>
        <w:jc w:val="both"/>
        <w:outlineLvl w:val="1"/>
        <w:rPr>
          <w:rStyle w:val="Vurgu"/>
          <w:b w:val="0"/>
        </w:rPr>
      </w:pPr>
      <w:r w:rsidRPr="00CB462D">
        <w:rPr>
          <w:rStyle w:val="Vurgu"/>
          <w:b w:val="0"/>
        </w:rPr>
        <w:t>3. Okullarda gerçekleştirilen çalışmalar ve etkinlikler, ilçe millî eğitim müdürlüklerince desteklenir ve denetlenir.</w:t>
      </w:r>
    </w:p>
    <w:p w:rsidR="00CB462D" w:rsidRP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4.  İl Milli Eğitim Müdürlüğü ile gerekli yazışmalar yapılır.</w:t>
      </w:r>
    </w:p>
    <w:p w:rsidR="00CB462D" w:rsidRP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5</w:t>
      </w:r>
      <w:r w:rsidR="00CB462D" w:rsidRPr="00CB462D">
        <w:rPr>
          <w:rStyle w:val="Vurgu"/>
          <w:b w:val="0"/>
        </w:rPr>
        <w:t xml:space="preserve">. Okullardaki çalışmalara destek olmak için okul müdürlükleri ve velilerle paylaşılmak üzere </w:t>
      </w:r>
      <w:r w:rsidR="00CB462D">
        <w:rPr>
          <w:rStyle w:val="Vurgu"/>
          <w:b w:val="0"/>
        </w:rPr>
        <w:t>Hatay Veli Akademisi</w:t>
      </w:r>
      <w:r w:rsidR="00CB462D" w:rsidRPr="00CB462D">
        <w:rPr>
          <w:rStyle w:val="Vurgu"/>
          <w:b w:val="0"/>
        </w:rPr>
        <w:t xml:space="preserve"> eğitimlerinin hedef ve amaçlarına uygun materyaller (afiş, broşür, bülten, el kitabı…) üretilebilir. İlçe Millî Eğitim Müdürlüğü web sitesinden</w:t>
      </w:r>
      <w:r w:rsidR="00CB462D">
        <w:rPr>
          <w:rStyle w:val="Vurgu"/>
          <w:b w:val="0"/>
        </w:rPr>
        <w:t xml:space="preserve"> Hatay Veli Akademisi</w:t>
      </w:r>
      <w:r w:rsidR="00CB462D" w:rsidRPr="00CB462D">
        <w:rPr>
          <w:rStyle w:val="Vurgu"/>
          <w:b w:val="0"/>
        </w:rPr>
        <w:t xml:space="preserve"> eğitimleriyle ilgili bu dokümanların (afiş, broşür, bülten…) paylaşımları yapılır.</w:t>
      </w:r>
    </w:p>
    <w:p w:rsidR="00CB462D" w:rsidRP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6</w:t>
      </w:r>
      <w:r w:rsidR="00CB462D" w:rsidRPr="00CB462D">
        <w:rPr>
          <w:rStyle w:val="Vurgu"/>
          <w:b w:val="0"/>
        </w:rPr>
        <w:t xml:space="preserve">. </w:t>
      </w:r>
      <w:r w:rsidR="00CB462D">
        <w:rPr>
          <w:rStyle w:val="Vurgu"/>
          <w:b w:val="0"/>
        </w:rPr>
        <w:t>Hatay Veli Akademisi</w:t>
      </w:r>
      <w:r w:rsidR="00CB462D" w:rsidRPr="00CB462D">
        <w:rPr>
          <w:rStyle w:val="Vurgu"/>
          <w:b w:val="0"/>
        </w:rPr>
        <w:t xml:space="preserve"> eğitimleriyle ilgili her türlü materyalde</w:t>
      </w:r>
      <w:r w:rsidR="00CB462D">
        <w:rPr>
          <w:rStyle w:val="Vurgu"/>
          <w:b w:val="0"/>
        </w:rPr>
        <w:t xml:space="preserve"> HATAY VELİ AKADEMİS</w:t>
      </w:r>
      <w:r w:rsidR="00CB462D" w:rsidRPr="00CB462D">
        <w:rPr>
          <w:rStyle w:val="Vurgu"/>
          <w:b w:val="0"/>
        </w:rPr>
        <w:t>İ ibaresi ve L</w:t>
      </w:r>
      <w:r w:rsidR="00357F00">
        <w:rPr>
          <w:rStyle w:val="Vurgu"/>
          <w:b w:val="0"/>
        </w:rPr>
        <w:t>ogosu</w:t>
      </w:r>
      <w:r w:rsidR="00CB462D" w:rsidRPr="00CB462D">
        <w:rPr>
          <w:rStyle w:val="Vurgu"/>
          <w:b w:val="0"/>
        </w:rPr>
        <w:t xml:space="preserve"> mutlaka kullanılır.</w:t>
      </w:r>
    </w:p>
    <w:p w:rsidR="00CB462D" w:rsidRP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lastRenderedPageBreak/>
        <w:t>7</w:t>
      </w:r>
      <w:r w:rsidR="00CB462D" w:rsidRPr="00CB462D">
        <w:rPr>
          <w:rStyle w:val="Vurgu"/>
          <w:b w:val="0"/>
        </w:rPr>
        <w:t>. Okullarda gerçekleştirilen "iyi örnek niteliğindeki etkinlik ve çalışmalar" sosyal medya hesaplarından ve İlçe Millî Eğitim Müdürlüğü web sitesinden yayınlanır; ayrıca bu etkinliklerin yerel veya ulusal basında haber olarak yer alması sağlanır.</w:t>
      </w:r>
    </w:p>
    <w:p w:rsidR="00CB462D" w:rsidRP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8</w:t>
      </w:r>
      <w:r w:rsidR="00CB462D" w:rsidRPr="00CB462D">
        <w:rPr>
          <w:rStyle w:val="Vurgu"/>
          <w:b w:val="0"/>
        </w:rPr>
        <w:t>. Eğitim uzmanları, üniversiteler, sivil toplum kuruluşları vb. kişi ve kuruluşlarla iş birliği içerisinde velilerin ilgi duyduğu alanlara yönelik uzman, akademisyen, yazar, sanatçı, sporcu vb. kişilerin ilçede ve okullarda eğitimler için konuk edilmesi sağlanır.</w:t>
      </w:r>
    </w:p>
    <w:p w:rsidR="00CB462D" w:rsidRDefault="00CD0B82"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9</w:t>
      </w:r>
      <w:r w:rsidR="00CB462D" w:rsidRPr="00CB462D">
        <w:rPr>
          <w:rStyle w:val="Vurgu"/>
          <w:b w:val="0"/>
        </w:rPr>
        <w:t xml:space="preserve">. </w:t>
      </w:r>
      <w:r w:rsidR="00CB462D">
        <w:rPr>
          <w:rStyle w:val="Vurgu"/>
          <w:b w:val="0"/>
        </w:rPr>
        <w:t>Hatay Veli Akademisi</w:t>
      </w:r>
      <w:r w:rsidR="00CB462D" w:rsidRPr="00CB462D">
        <w:rPr>
          <w:rStyle w:val="Vurgu"/>
          <w:b w:val="0"/>
        </w:rPr>
        <w:t xml:space="preserve"> eğitimleri çerçevesinde okul müdürlükleriyle iş birliği içerisinde konuya dikkat çekmek amacıyla ilçe geneline ve kamuoyuna yönelik etkinlikler (eğitim, seminer, konferans, spor, sosyal-kültürel çalışmalar, etkinlikleri…/ açılış-kapanış programları) düzenler.</w:t>
      </w:r>
    </w:p>
    <w:p w:rsidR="00273E69" w:rsidRPr="00CB462D" w:rsidRDefault="00273E69" w:rsidP="00CB462D">
      <w:pPr>
        <w:tabs>
          <w:tab w:val="left" w:pos="0"/>
          <w:tab w:val="left" w:pos="426"/>
          <w:tab w:val="left" w:pos="993"/>
        </w:tabs>
        <w:spacing w:before="100" w:beforeAutospacing="1" w:after="0" w:line="360" w:lineRule="auto"/>
        <w:jc w:val="both"/>
        <w:outlineLvl w:val="1"/>
        <w:rPr>
          <w:rStyle w:val="Vurgu"/>
          <w:b w:val="0"/>
        </w:rPr>
      </w:pPr>
      <w:r>
        <w:rPr>
          <w:rStyle w:val="Vurgu"/>
          <w:b w:val="0"/>
        </w:rPr>
        <w:t xml:space="preserve">10. Her ayın son iş günü aylık raporlar kılavuz ekinde bulunan ilçe tablosu hazırlanarak </w:t>
      </w:r>
      <w:hyperlink r:id="rId10" w:history="1">
        <w:r w:rsidR="00DE6F8A" w:rsidRPr="0093712F">
          <w:rPr>
            <w:rStyle w:val="Kpr"/>
            <w:rFonts w:ascii="Times New Roman" w:hAnsi="Times New Roman" w:cs="Times New Roman"/>
            <w:sz w:val="24"/>
            <w:szCs w:val="24"/>
          </w:rPr>
          <w:t>memhatay@gmail.com</w:t>
        </w:r>
      </w:hyperlink>
      <w:r w:rsidR="00DE6F8A">
        <w:rPr>
          <w:rStyle w:val="Vurgu"/>
          <w:b w:val="0"/>
        </w:rPr>
        <w:t xml:space="preserve"> adresine mail olarak </w:t>
      </w:r>
      <w:r>
        <w:rPr>
          <w:rStyle w:val="Vurgu"/>
          <w:b w:val="0"/>
        </w:rPr>
        <w:t>gönderilmelidir.</w:t>
      </w:r>
    </w:p>
    <w:p w:rsidR="00CB462D" w:rsidRPr="00CB462D" w:rsidRDefault="00CB462D" w:rsidP="00CB462D">
      <w:pPr>
        <w:pStyle w:val="ListeParagraf"/>
        <w:numPr>
          <w:ilvl w:val="1"/>
          <w:numId w:val="11"/>
        </w:numPr>
        <w:tabs>
          <w:tab w:val="left" w:pos="0"/>
          <w:tab w:val="left" w:pos="426"/>
          <w:tab w:val="left" w:pos="993"/>
        </w:tabs>
        <w:spacing w:before="100" w:beforeAutospacing="1" w:after="0" w:line="360" w:lineRule="auto"/>
        <w:jc w:val="both"/>
        <w:outlineLvl w:val="1"/>
        <w:rPr>
          <w:rStyle w:val="Vurgu"/>
          <w:rFonts w:eastAsiaTheme="minorEastAsia"/>
          <w:b w:val="0"/>
          <w:lang w:eastAsia="tr-TR"/>
        </w:rPr>
      </w:pPr>
      <w:bookmarkStart w:id="30" w:name="_Toc352078714"/>
      <w:bookmarkStart w:id="31" w:name="_Toc16795448"/>
      <w:r w:rsidRPr="00CB462D">
        <w:rPr>
          <w:rStyle w:val="Vurgu"/>
          <w:rFonts w:eastAsiaTheme="minorEastAsia"/>
          <w:b w:val="0"/>
          <w:lang w:eastAsia="tr-TR"/>
        </w:rPr>
        <w:t>Okul Müdürlüğü Düzeyinde Yapılacak Çalışmalar: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1. Projenin okul düzeyinde uygulanmasından okul müdürü sorumludur.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2. Okul müdürü başkanlığında</w:t>
      </w:r>
      <w:r w:rsidR="00A46DAF">
        <w:rPr>
          <w:rStyle w:val="Vurgu"/>
          <w:b w:val="0"/>
        </w:rPr>
        <w:t xml:space="preserve"> beş</w:t>
      </w:r>
      <w:r w:rsidR="00DF440A">
        <w:rPr>
          <w:rStyle w:val="Vurgu"/>
          <w:b w:val="0"/>
        </w:rPr>
        <w:t xml:space="preserve"> kişilik okul yürütme kurulu </w:t>
      </w:r>
      <w:r w:rsidRPr="00CB462D">
        <w:rPr>
          <w:rStyle w:val="Vurgu"/>
          <w:b w:val="0"/>
        </w:rPr>
        <w:t>(müdür yardımcısı (1), rehberlik öğretmeni (1), öğretmen (1), okul-aile birliği üyesi (1)] oluşturulur. Oluşturula</w:t>
      </w:r>
      <w:r w:rsidR="00AF383B">
        <w:rPr>
          <w:rStyle w:val="Vurgu"/>
          <w:b w:val="0"/>
        </w:rPr>
        <w:t xml:space="preserve">n okul yürütme kurulu </w:t>
      </w:r>
      <w:r w:rsidR="00DF440A">
        <w:rPr>
          <w:rStyle w:val="Vurgu"/>
        </w:rPr>
        <w:t xml:space="preserve">İlçe Milli Eğitim Müdürlüğü Yürütme ve İzleme Kuruluna </w:t>
      </w:r>
      <w:r w:rsidR="00DF440A">
        <w:rPr>
          <w:rStyle w:val="Vurgu"/>
          <w:b w:val="0"/>
        </w:rPr>
        <w:t>bildirilmelidir.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3. Okul yürütme kurulu, okulun seviyesine ve</w:t>
      </w:r>
      <w:r w:rsidR="00CD0B82">
        <w:rPr>
          <w:rStyle w:val="Vurgu"/>
          <w:b w:val="0"/>
        </w:rPr>
        <w:t xml:space="preserve"> sosyal yapı durumuna göre 21+10</w:t>
      </w:r>
      <w:r w:rsidRPr="00CB462D">
        <w:rPr>
          <w:rStyle w:val="Vurgu"/>
          <w:b w:val="0"/>
        </w:rPr>
        <w:t xml:space="preserve"> (Genel konular + Özel Eğitim Uygulama Okulları için özel gereksinimli öğrencilerimizin</w:t>
      </w:r>
      <w:r>
        <w:rPr>
          <w:rStyle w:val="Vurgu"/>
          <w:b w:val="0"/>
        </w:rPr>
        <w:t xml:space="preserve"> </w:t>
      </w:r>
      <w:r w:rsidRPr="00CB462D">
        <w:rPr>
          <w:rStyle w:val="Vurgu"/>
          <w:b w:val="0"/>
        </w:rPr>
        <w:t xml:space="preserve">velilerine yönelik konular) konu başlığı içerisinden uygulanacak 6 (altı) eğitim konusunu belirler ve eğitimleri planlar. </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4. Belirlenen konular, iş birliği yapılacak kurum/kuruluş</w:t>
      </w:r>
      <w:r w:rsidR="00AF383B">
        <w:rPr>
          <w:rStyle w:val="Vurgu"/>
          <w:b w:val="0"/>
        </w:rPr>
        <w:t xml:space="preserve">lar ve eğitimciler </w:t>
      </w:r>
      <w:r w:rsidR="00CD0B82">
        <w:rPr>
          <w:rStyle w:val="Vurgu"/>
          <w:b w:val="0"/>
        </w:rPr>
        <w:t>İlçe Milli Eğitim Müdürlükleri vasıtasıyla İl Milli Eğitim Müdürlüğü’ne bildirilir.</w:t>
      </w:r>
    </w:p>
    <w:p w:rsidR="00DF440A"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 xml:space="preserve">5. </w:t>
      </w:r>
      <w:r w:rsidR="00DF440A">
        <w:rPr>
          <w:rStyle w:val="Vurgu"/>
          <w:b w:val="0"/>
        </w:rPr>
        <w:t xml:space="preserve">Okul yönetimleri tarafından hazırlanacak aylık raporlar belirlenecek tarihte </w:t>
      </w:r>
      <w:r w:rsidR="00DF440A" w:rsidRPr="00DF440A">
        <w:rPr>
          <w:rStyle w:val="Vurgu"/>
          <w:b w:val="0"/>
        </w:rPr>
        <w:t>İlçe Milli Eğitim Müdü</w:t>
      </w:r>
      <w:r w:rsidR="00DF440A">
        <w:rPr>
          <w:rStyle w:val="Vurgu"/>
          <w:b w:val="0"/>
        </w:rPr>
        <w:t>rlüğü Yürütme ve İzleme Kuruluna gönderilecektir.</w:t>
      </w:r>
    </w:p>
    <w:p w:rsidR="00AF383B"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6. İş birliği yapılacak kurum/kuruluşlar ile</w:t>
      </w:r>
      <w:r w:rsidR="00AF383B">
        <w:rPr>
          <w:rStyle w:val="Vurgu"/>
          <w:b w:val="0"/>
        </w:rPr>
        <w:t xml:space="preserve"> Hatay Veli Akademisi</w:t>
      </w:r>
      <w:r w:rsidRPr="00CB462D">
        <w:rPr>
          <w:rStyle w:val="Vurgu"/>
          <w:b w:val="0"/>
        </w:rPr>
        <w:t xml:space="preserve"> eğitimleri çerçevesinde görev alması planlanan eğitim görevlileri, ilçe millî eğitim müdürlüğü ile iş birliği yapılarak ve ilçe millî eğitim müdürlüğünün onayı alınmak suretiyle belirle</w:t>
      </w:r>
      <w:r w:rsidR="00AF383B">
        <w:rPr>
          <w:rStyle w:val="Vurgu"/>
          <w:b w:val="0"/>
        </w:rPr>
        <w:t>nir.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 xml:space="preserve">7. </w:t>
      </w:r>
      <w:r w:rsidR="00AF383B">
        <w:rPr>
          <w:rStyle w:val="Vurgu"/>
          <w:b w:val="0"/>
        </w:rPr>
        <w:t>Hatay Veli Akademisi</w:t>
      </w:r>
      <w:r w:rsidR="0016047C">
        <w:rPr>
          <w:rStyle w:val="Vurgu"/>
          <w:b w:val="0"/>
        </w:rPr>
        <w:t xml:space="preserve"> eğitimlerini rehber öğretmenler ders saatleri içinde planlayacaktır.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 xml:space="preserve">8. </w:t>
      </w:r>
      <w:r w:rsidR="00AF383B">
        <w:rPr>
          <w:rStyle w:val="Vurgu"/>
          <w:b w:val="0"/>
        </w:rPr>
        <w:t>Hatay Veli Akademisi</w:t>
      </w:r>
      <w:r w:rsidRPr="00CB462D">
        <w:rPr>
          <w:rStyle w:val="Vurgu"/>
          <w:b w:val="0"/>
        </w:rPr>
        <w:t xml:space="preserve"> eğitimleri için velilere gerekli duyurular yapılır.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 xml:space="preserve">9. </w:t>
      </w:r>
      <w:r w:rsidR="00DF440A">
        <w:rPr>
          <w:rStyle w:val="Vurgu"/>
          <w:b w:val="0"/>
        </w:rPr>
        <w:t>E</w:t>
      </w:r>
      <w:r w:rsidRPr="00CB462D">
        <w:rPr>
          <w:rStyle w:val="Vurgu"/>
          <w:b w:val="0"/>
        </w:rPr>
        <w:t>ğitimlere katılmak isteyen velilerin yazılı başvurusu alınır.</w:t>
      </w:r>
    </w:p>
    <w:p w:rsidR="00DF440A" w:rsidRDefault="00CB462D" w:rsidP="00DF440A">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lastRenderedPageBreak/>
        <w:t>10. Eğitimlere katılmak isteyen ve yazılı başvuruda buluna</w:t>
      </w:r>
      <w:r w:rsidR="00AF383B">
        <w:rPr>
          <w:rStyle w:val="Vurgu"/>
          <w:b w:val="0"/>
        </w:rPr>
        <w:t xml:space="preserve">n velilerin bilgileri </w:t>
      </w:r>
      <w:r w:rsidR="00CD0B82">
        <w:rPr>
          <w:rStyle w:val="Vurgu"/>
          <w:b w:val="0"/>
        </w:rPr>
        <w:t>okulda kayıt altına alınır.</w:t>
      </w:r>
    </w:p>
    <w:p w:rsidR="00CB462D" w:rsidRDefault="00DF440A" w:rsidP="00DF440A">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11</w:t>
      </w:r>
      <w:r w:rsidR="00DD44B4">
        <w:rPr>
          <w:rStyle w:val="Vurgu"/>
          <w:b w:val="0"/>
        </w:rPr>
        <w:t>. Veli Akademisi</w:t>
      </w:r>
      <w:r w:rsidR="00CB462D" w:rsidRPr="00CB462D">
        <w:rPr>
          <w:rStyle w:val="Vurgu"/>
          <w:b w:val="0"/>
        </w:rPr>
        <w:t xml:space="preserve"> eğitimine katılan velilerin katılımı isim ve </w:t>
      </w:r>
      <w:r w:rsidR="00924A0E">
        <w:rPr>
          <w:rStyle w:val="Vurgu"/>
          <w:b w:val="0"/>
        </w:rPr>
        <w:t>imza sirküleriy</w:t>
      </w:r>
      <w:r>
        <w:rPr>
          <w:rStyle w:val="Vurgu"/>
          <w:b w:val="0"/>
        </w:rPr>
        <w:t>le takip edilir. E</w:t>
      </w:r>
      <w:r w:rsidR="00924A0E">
        <w:rPr>
          <w:rStyle w:val="Vurgu"/>
          <w:b w:val="0"/>
        </w:rPr>
        <w:t xml:space="preserve">ğitim alan </w:t>
      </w:r>
      <w:r w:rsidR="00CB462D" w:rsidRPr="00CB462D">
        <w:rPr>
          <w:rStyle w:val="Vurgu"/>
          <w:b w:val="0"/>
        </w:rPr>
        <w:t>veli</w:t>
      </w:r>
      <w:r w:rsidR="00AF383B">
        <w:rPr>
          <w:rStyle w:val="Vurgu"/>
          <w:b w:val="0"/>
        </w:rPr>
        <w:t xml:space="preserve">lerin devam durumları </w:t>
      </w:r>
      <w:r w:rsidR="00CD0B82">
        <w:rPr>
          <w:rStyle w:val="Vurgu"/>
          <w:b w:val="0"/>
        </w:rPr>
        <w:t>ve online eğitimler okulda kayıt altına alınır.</w:t>
      </w:r>
    </w:p>
    <w:p w:rsidR="00D8106A" w:rsidRDefault="00DF440A" w:rsidP="006F4542">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12</w:t>
      </w:r>
      <w:r w:rsidR="00CB462D" w:rsidRPr="00CB462D">
        <w:rPr>
          <w:rStyle w:val="Vurgu"/>
          <w:b w:val="0"/>
        </w:rPr>
        <w:t>. Okulun 6 (altı) eğitimi de tamamlaması şartıyla, eğitimlerin sonunda 6 eğitimden 5 tanesine katılan velilere okul müdürlüklerince 'katılım belgesi' düzenlenecektir. (Belge şablonu, İl Millî Eğitim Müdürlüğü tarafından belirlenecek ve yılson</w:t>
      </w:r>
      <w:r w:rsidR="00AF383B">
        <w:rPr>
          <w:rStyle w:val="Vurgu"/>
          <w:b w:val="0"/>
        </w:rPr>
        <w:t xml:space="preserve">unda </w:t>
      </w:r>
      <w:r w:rsidR="00D8106A">
        <w:rPr>
          <w:rStyle w:val="Vurgu"/>
          <w:b w:val="0"/>
        </w:rPr>
        <w:t>katılım belgeleri Okul müdürlükleri tarafından verilecektir</w:t>
      </w:r>
      <w:r w:rsidR="00CB462D" w:rsidRPr="00CB462D">
        <w:rPr>
          <w:rStyle w:val="Vurgu"/>
          <w:b w:val="0"/>
        </w:rPr>
        <w:t xml:space="preserve">.) </w:t>
      </w:r>
    </w:p>
    <w:p w:rsidR="00CB462D" w:rsidRDefault="00CB462D" w:rsidP="006F4542">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Okul Müdürlüğü Düzeyinde Yapılacak Çalışmalarla İlgili Açıklamalar:</w:t>
      </w:r>
    </w:p>
    <w:p w:rsidR="00CB462D"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w:t>
      </w:r>
      <w:r w:rsidR="00CB462D" w:rsidRPr="00CB462D">
        <w:rPr>
          <w:rStyle w:val="Vurgu"/>
          <w:b w:val="0"/>
        </w:rPr>
        <w:t>. Okul müdürlükleri belirlenen 6 (altı) eğitimi düzenleyip uygulam</w:t>
      </w:r>
      <w:r w:rsidR="00AF383B">
        <w:rPr>
          <w:rStyle w:val="Vurgu"/>
          <w:b w:val="0"/>
        </w:rPr>
        <w:t xml:space="preserve">ak ve ilgili verileri </w:t>
      </w:r>
      <w:r w:rsidR="00CB462D" w:rsidRPr="00CB462D">
        <w:rPr>
          <w:rStyle w:val="Vurgu"/>
          <w:b w:val="0"/>
        </w:rPr>
        <w:t>sisteme girmekle yükümlüdür. Ancak isteyen okul müdürlükleri, gerekli şartları oluştur</w:t>
      </w:r>
      <w:r w:rsidR="00AF383B">
        <w:rPr>
          <w:rStyle w:val="Vurgu"/>
          <w:b w:val="0"/>
        </w:rPr>
        <w:t>arak daha fazla Veli Akademisi</w:t>
      </w:r>
      <w:r w:rsidR="00CB462D" w:rsidRPr="00CB462D">
        <w:rPr>
          <w:rStyle w:val="Vurgu"/>
          <w:b w:val="0"/>
        </w:rPr>
        <w:t xml:space="preserve"> eğitimi düzenleyebilirler.</w:t>
      </w:r>
    </w:p>
    <w:p w:rsidR="00CB462D"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2</w:t>
      </w:r>
      <w:r w:rsidR="00CB462D" w:rsidRPr="00CB462D">
        <w:rPr>
          <w:rStyle w:val="Vurgu"/>
          <w:b w:val="0"/>
        </w:rPr>
        <w:t xml:space="preserve">. Eğitimler için önerilen </w:t>
      </w:r>
      <w:r>
        <w:rPr>
          <w:rStyle w:val="Vurgu"/>
          <w:b w:val="0"/>
        </w:rPr>
        <w:t>süre (her bir eğitim için) 40</w:t>
      </w:r>
      <w:r w:rsidR="00CB462D" w:rsidRPr="00CB462D">
        <w:rPr>
          <w:rStyle w:val="Vurgu"/>
          <w:b w:val="0"/>
        </w:rPr>
        <w:t xml:space="preserve"> dakikadır.</w:t>
      </w:r>
    </w:p>
    <w:p w:rsidR="00CB462D"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 xml:space="preserve">3. </w:t>
      </w:r>
      <w:r w:rsidR="00AF383B">
        <w:rPr>
          <w:rStyle w:val="Vurgu"/>
          <w:b w:val="0"/>
        </w:rPr>
        <w:t xml:space="preserve"> </w:t>
      </w:r>
      <w:r>
        <w:rPr>
          <w:rStyle w:val="Vurgu"/>
          <w:b w:val="0"/>
        </w:rPr>
        <w:t xml:space="preserve">Okullar, </w:t>
      </w:r>
      <w:r w:rsidR="00AF383B">
        <w:rPr>
          <w:rStyle w:val="Vurgu"/>
          <w:b w:val="0"/>
        </w:rPr>
        <w:t>Hatay Veli Akademisi</w:t>
      </w:r>
      <w:r w:rsidR="00CB462D" w:rsidRPr="00CB462D">
        <w:rPr>
          <w:rStyle w:val="Vurgu"/>
          <w:b w:val="0"/>
        </w:rPr>
        <w:t xml:space="preserve"> eğitimleri iç</w:t>
      </w:r>
      <w:r w:rsidR="00CB462D">
        <w:rPr>
          <w:rStyle w:val="Vurgu"/>
          <w:b w:val="0"/>
        </w:rPr>
        <w:t xml:space="preserve">in </w:t>
      </w:r>
      <w:r>
        <w:rPr>
          <w:rStyle w:val="Vurgu"/>
          <w:b w:val="0"/>
        </w:rPr>
        <w:t xml:space="preserve">veli </w:t>
      </w:r>
      <w:r w:rsidR="00CB462D">
        <w:rPr>
          <w:rStyle w:val="Vurgu"/>
          <w:b w:val="0"/>
        </w:rPr>
        <w:t>grup/gruplar oluşturulabilir.</w:t>
      </w:r>
    </w:p>
    <w:p w:rsidR="00CB462D"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4</w:t>
      </w:r>
      <w:r w:rsidR="00CB462D" w:rsidRPr="00CB462D">
        <w:rPr>
          <w:rStyle w:val="Vurgu"/>
          <w:b w:val="0"/>
        </w:rPr>
        <w:t>. Eğitimler; okulun fiziksel yapısına göre okul konferans salonlarında, toplantı salonlarında, uygun sınıflarda ve kütüphanelerde verilebilir.</w:t>
      </w:r>
      <w:r w:rsidR="00AF383B">
        <w:rPr>
          <w:rStyle w:val="Vurgu"/>
          <w:b w:val="0"/>
        </w:rPr>
        <w:t xml:space="preserve"> Yüzyüze eğitimin mümkün olmadığı durumlarda Zoom üzerinden çevrimiçi olarak verilmelidir. Zoom kayıtları okul tarafından muhafaza edilmelidir.</w:t>
      </w:r>
    </w:p>
    <w:p w:rsidR="00CB462D"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5</w:t>
      </w:r>
      <w:r w:rsidR="00CB462D" w:rsidRPr="00CB462D">
        <w:rPr>
          <w:rStyle w:val="Vurgu"/>
          <w:b w:val="0"/>
        </w:rPr>
        <w:t>. Yakın okullar, gerekli koordinasyon ve iş birliğini yaparak uygun olan okulun konferans salonunda ortak eğitimler düzenleyebilirler.</w:t>
      </w:r>
    </w:p>
    <w:p w:rsidR="00AF383B" w:rsidRDefault="00D8106A"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6</w:t>
      </w:r>
      <w:r w:rsidR="00CB462D" w:rsidRPr="00CB462D">
        <w:rPr>
          <w:rStyle w:val="Vurgu"/>
          <w:b w:val="0"/>
        </w:rPr>
        <w:t xml:space="preserve">. Eğitimlerin </w:t>
      </w:r>
      <w:r w:rsidR="0016047C">
        <w:rPr>
          <w:rStyle w:val="Vurgu"/>
          <w:b w:val="0"/>
        </w:rPr>
        <w:t>rehber öğretmenler tarafından verilmesi önemlidir.</w:t>
      </w:r>
      <w:r>
        <w:rPr>
          <w:rStyle w:val="Vurgu"/>
          <w:b w:val="0"/>
        </w:rPr>
        <w:t xml:space="preserve"> Ancak rehber öğretmenlerin bulunmadığı okullarda Okul Müdürü tarafından görevlendirilecek diğer branşlardaki öğretmenler tarafından da eğitimler verilebilir.</w:t>
      </w:r>
    </w:p>
    <w:p w:rsidR="00CA5816" w:rsidRDefault="00F707E0" w:rsidP="00CA5816">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7</w:t>
      </w:r>
      <w:r w:rsidR="00CB462D" w:rsidRPr="00CB462D">
        <w:rPr>
          <w:rStyle w:val="Vurgu"/>
          <w:b w:val="0"/>
        </w:rPr>
        <w:t xml:space="preserve">. Seminer şeklinde gerçekleştirilecek </w:t>
      </w:r>
      <w:r w:rsidR="00AF383B">
        <w:rPr>
          <w:rStyle w:val="Vurgu"/>
          <w:b w:val="0"/>
        </w:rPr>
        <w:t>Hatay Veli Akademisi</w:t>
      </w:r>
      <w:r w:rsidR="00CB462D" w:rsidRPr="00CB462D">
        <w:rPr>
          <w:rStyle w:val="Vurgu"/>
          <w:b w:val="0"/>
        </w:rPr>
        <w:t xml:space="preserve"> eğitimleri için önerilen program akışı şu şekildedir: a) Açılış, b) Okul müdürünün konuşması, </w:t>
      </w:r>
      <w:r>
        <w:rPr>
          <w:rStyle w:val="Vurgu"/>
          <w:b w:val="0"/>
        </w:rPr>
        <w:t>v</w:t>
      </w:r>
      <w:r w:rsidR="00AF383B">
        <w:rPr>
          <w:rStyle w:val="Vurgu"/>
          <w:b w:val="0"/>
        </w:rPr>
        <w:t>b</w:t>
      </w:r>
      <w:r w:rsidR="00CB462D" w:rsidRPr="00CB462D">
        <w:rPr>
          <w:rStyle w:val="Vurgu"/>
          <w:b w:val="0"/>
        </w:rPr>
        <w:t>) Eğitimcinin tanı</w:t>
      </w:r>
      <w:r w:rsidR="00AF383B">
        <w:rPr>
          <w:rStyle w:val="Vurgu"/>
          <w:b w:val="0"/>
        </w:rPr>
        <w:t>tımı (biyografisinin okunması) c) Eğitim, d</w:t>
      </w:r>
      <w:r w:rsidR="00CB462D" w:rsidRPr="00CB462D">
        <w:rPr>
          <w:rStyle w:val="Vurgu"/>
          <w:b w:val="0"/>
        </w:rPr>
        <w:t>) Kapanış.</w:t>
      </w:r>
    </w:p>
    <w:p w:rsidR="00CA5816" w:rsidRDefault="00F707E0" w:rsidP="00CA5816">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8</w:t>
      </w:r>
      <w:r w:rsidR="00CB462D" w:rsidRPr="00CA5816">
        <w:rPr>
          <w:rStyle w:val="Vurgu"/>
          <w:b w:val="0"/>
        </w:rPr>
        <w:t xml:space="preserve">. </w:t>
      </w:r>
      <w:r w:rsidR="00CA5816">
        <w:rPr>
          <w:rStyle w:val="Vurgu"/>
          <w:b w:val="0"/>
        </w:rPr>
        <w:t>Hatay Veli Akademisi</w:t>
      </w:r>
      <w:r w:rsidR="00CB462D" w:rsidRPr="00CA5816">
        <w:rPr>
          <w:rStyle w:val="Vurgu"/>
          <w:b w:val="0"/>
        </w:rPr>
        <w:t xml:space="preserve"> eğitimleri kapsamında düzenlenecek eğitim/seminerlerin yanında interaktif uygulamalar, drama ve atölye çalışmaları da gerçekleştirilebilir. Katılımcı velilere yönelik kültür, sanat, spor vb. etkinlikleri düzenlenebilir.</w:t>
      </w:r>
    </w:p>
    <w:p w:rsidR="00CB462D" w:rsidRPr="00CA5816" w:rsidRDefault="00F707E0" w:rsidP="00CA5816">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9</w:t>
      </w:r>
      <w:r w:rsidR="00CB462D" w:rsidRPr="00CA5816">
        <w:rPr>
          <w:rStyle w:val="Vurgu"/>
          <w:b w:val="0"/>
        </w:rPr>
        <w:t>. Okullarda yapılacak seminerlerin başında veya sonunda öğrencilerin sergileyeceği kültür, sanat ve spor etkinlikleri, gösteriler ve sergiler yer alabilir.</w:t>
      </w:r>
    </w:p>
    <w:p w:rsidR="00CB462D"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lastRenderedPageBreak/>
        <w:t>10</w:t>
      </w:r>
      <w:r w:rsidR="00CB462D" w:rsidRPr="00CB462D">
        <w:rPr>
          <w:rStyle w:val="Vurgu"/>
          <w:b w:val="0"/>
        </w:rPr>
        <w:t xml:space="preserve">. Okul müdürlükleri, </w:t>
      </w:r>
      <w:r w:rsidR="00CA5816">
        <w:rPr>
          <w:rStyle w:val="Vurgu"/>
          <w:b w:val="0"/>
        </w:rPr>
        <w:t>Hatay Veli Akademisi</w:t>
      </w:r>
      <w:r w:rsidR="00CB462D" w:rsidRPr="00CB462D">
        <w:rPr>
          <w:rStyle w:val="Vurgu"/>
          <w:b w:val="0"/>
        </w:rPr>
        <w:t xml:space="preserve"> eğitimlerinin hedef ve amaçlarına uygun olarak kitap, bülten, afiş, broşür ve slogan çalışmaları yapabilirler.</w:t>
      </w:r>
    </w:p>
    <w:p w:rsidR="00CB462D"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11</w:t>
      </w:r>
      <w:r w:rsidR="00CB462D" w:rsidRPr="00CB462D">
        <w:rPr>
          <w:rStyle w:val="Vurgu"/>
          <w:b w:val="0"/>
        </w:rPr>
        <w:t xml:space="preserve">. </w:t>
      </w:r>
      <w:r w:rsidR="00CA5816">
        <w:rPr>
          <w:rStyle w:val="Vurgu"/>
          <w:b w:val="0"/>
        </w:rPr>
        <w:t>Hatay Veli Akademisi</w:t>
      </w:r>
      <w:r w:rsidR="00CB462D" w:rsidRPr="00CB462D">
        <w:rPr>
          <w:rStyle w:val="Vurgu"/>
          <w:b w:val="0"/>
        </w:rPr>
        <w:t xml:space="preserve"> eğitimlerinin hedef ve amaçlarına uygun olarak karikatür, resim, özlü sözler ve yazılarla pano/duvar gazetesi çalışmaları yapılabilir.</w:t>
      </w:r>
    </w:p>
    <w:p w:rsidR="00CB462D"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12</w:t>
      </w:r>
      <w:r w:rsidR="00CB462D" w:rsidRPr="00CB462D">
        <w:rPr>
          <w:rStyle w:val="Vurgu"/>
          <w:b w:val="0"/>
        </w:rPr>
        <w:t xml:space="preserve">. </w:t>
      </w:r>
      <w:r w:rsidR="00CA5816">
        <w:rPr>
          <w:rStyle w:val="Vurgu"/>
          <w:b w:val="0"/>
        </w:rPr>
        <w:t xml:space="preserve">Hatay </w:t>
      </w:r>
      <w:r w:rsidR="00CB462D" w:rsidRPr="00CB462D">
        <w:rPr>
          <w:rStyle w:val="Vurgu"/>
          <w:b w:val="0"/>
        </w:rPr>
        <w:t>Veli Akademi</w:t>
      </w:r>
      <w:r w:rsidR="00CA5816">
        <w:rPr>
          <w:rStyle w:val="Vurgu"/>
          <w:b w:val="0"/>
        </w:rPr>
        <w:t>si</w:t>
      </w:r>
      <w:r w:rsidR="00CB462D" w:rsidRPr="00CB462D">
        <w:rPr>
          <w:rStyle w:val="Vurgu"/>
          <w:b w:val="0"/>
        </w:rPr>
        <w:t xml:space="preserve"> eğitimleriyle ilgili her türlü materyalde </w:t>
      </w:r>
      <w:r w:rsidR="00CA5816">
        <w:rPr>
          <w:rStyle w:val="Vurgu"/>
          <w:b w:val="0"/>
        </w:rPr>
        <w:t>HATAY VELİ AKADEMİSİ</w:t>
      </w:r>
      <w:r w:rsidR="00CB462D" w:rsidRPr="00CB462D">
        <w:rPr>
          <w:rStyle w:val="Vurgu"/>
          <w:b w:val="0"/>
        </w:rPr>
        <w:t xml:space="preserve"> ibaresi ve LOGOSU mutlaka kullanılmalıdır.</w:t>
      </w:r>
    </w:p>
    <w:p w:rsidR="00CB462D" w:rsidRDefault="00CB462D" w:rsidP="00CB462D">
      <w:pPr>
        <w:tabs>
          <w:tab w:val="left" w:pos="0"/>
          <w:tab w:val="left" w:pos="426"/>
          <w:tab w:val="left" w:pos="993"/>
        </w:tabs>
        <w:spacing w:before="100" w:beforeAutospacing="1" w:after="0" w:line="360" w:lineRule="auto"/>
        <w:ind w:left="284"/>
        <w:jc w:val="both"/>
        <w:outlineLvl w:val="1"/>
        <w:rPr>
          <w:rStyle w:val="Vurgu"/>
          <w:b w:val="0"/>
        </w:rPr>
      </w:pPr>
      <w:r w:rsidRPr="00CB462D">
        <w:rPr>
          <w:rStyle w:val="Vurgu"/>
          <w:b w:val="0"/>
        </w:rPr>
        <w:t>1</w:t>
      </w:r>
      <w:r w:rsidR="00F707E0">
        <w:rPr>
          <w:rStyle w:val="Vurgu"/>
          <w:b w:val="0"/>
        </w:rPr>
        <w:t>3</w:t>
      </w:r>
      <w:r w:rsidRPr="00CB462D">
        <w:rPr>
          <w:rStyle w:val="Vurgu"/>
          <w:b w:val="0"/>
        </w:rPr>
        <w:t xml:space="preserve">. </w:t>
      </w:r>
      <w:r w:rsidR="00CA4B66">
        <w:rPr>
          <w:rStyle w:val="Vurgu"/>
          <w:b w:val="0"/>
        </w:rPr>
        <w:t xml:space="preserve">Dezavantajlı </w:t>
      </w:r>
      <w:r w:rsidRPr="00CB462D">
        <w:rPr>
          <w:rStyle w:val="Vurgu"/>
          <w:b w:val="0"/>
        </w:rPr>
        <w:t xml:space="preserve">öğrencilerin velilerinin </w:t>
      </w:r>
      <w:r w:rsidR="00CA5816">
        <w:rPr>
          <w:rStyle w:val="Vurgu"/>
          <w:b w:val="0"/>
        </w:rPr>
        <w:t xml:space="preserve">Hatay Veli Akademisi </w:t>
      </w:r>
      <w:r w:rsidRPr="00CB462D">
        <w:rPr>
          <w:rStyle w:val="Vurgu"/>
          <w:b w:val="0"/>
        </w:rPr>
        <w:t>eğitimlerine katılmaları özellikle desteklenmelidir.</w:t>
      </w:r>
    </w:p>
    <w:p w:rsidR="00CB462D"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14</w:t>
      </w:r>
      <w:r w:rsidR="00CA5816">
        <w:rPr>
          <w:rStyle w:val="Vurgu"/>
          <w:b w:val="0"/>
        </w:rPr>
        <w:t>. Hatay Veli Akademisi</w:t>
      </w:r>
      <w:r w:rsidR="00CB462D" w:rsidRPr="00CB462D">
        <w:rPr>
          <w:rStyle w:val="Vurgu"/>
          <w:b w:val="0"/>
        </w:rPr>
        <w:t xml:space="preserve"> eğitimleri için okul-aile birlikleriyle iş birliği yapılır.</w:t>
      </w:r>
    </w:p>
    <w:p w:rsidR="00CB462D"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15</w:t>
      </w:r>
      <w:r w:rsidR="00CB462D" w:rsidRPr="00CB462D">
        <w:rPr>
          <w:rStyle w:val="Vurgu"/>
          <w:b w:val="0"/>
        </w:rPr>
        <w:t>.</w:t>
      </w:r>
      <w:r w:rsidR="00CA5816">
        <w:rPr>
          <w:rStyle w:val="Vurgu"/>
          <w:b w:val="0"/>
        </w:rPr>
        <w:t xml:space="preserve"> Hatay Veli Akademisi</w:t>
      </w:r>
      <w:r w:rsidR="00CB462D" w:rsidRPr="00CB462D">
        <w:rPr>
          <w:rStyle w:val="Vurgu"/>
          <w:b w:val="0"/>
        </w:rPr>
        <w:t xml:space="preserve"> eğitimleri kapsamında okulda yapılan çalışmalar fotoğraflanarak sosyal medyada ve okul web sitesinde yayınlanır, yerel veya ulusal basında haber olarak yer alması sağlanır.</w:t>
      </w:r>
    </w:p>
    <w:p w:rsidR="00CA5816" w:rsidRDefault="00F707E0" w:rsidP="00CB462D">
      <w:pPr>
        <w:tabs>
          <w:tab w:val="left" w:pos="0"/>
          <w:tab w:val="left" w:pos="426"/>
          <w:tab w:val="left" w:pos="993"/>
        </w:tabs>
        <w:spacing w:before="100" w:beforeAutospacing="1" w:after="0" w:line="360" w:lineRule="auto"/>
        <w:ind w:left="284"/>
        <w:jc w:val="both"/>
        <w:outlineLvl w:val="1"/>
        <w:rPr>
          <w:rStyle w:val="Vurgu"/>
          <w:b w:val="0"/>
        </w:rPr>
      </w:pPr>
      <w:r>
        <w:rPr>
          <w:rStyle w:val="Vurgu"/>
          <w:b w:val="0"/>
        </w:rPr>
        <w:t>16</w:t>
      </w:r>
      <w:r w:rsidR="00CB462D" w:rsidRPr="00CB462D">
        <w:rPr>
          <w:rStyle w:val="Vurgu"/>
          <w:b w:val="0"/>
        </w:rPr>
        <w:t>.</w:t>
      </w:r>
      <w:r>
        <w:rPr>
          <w:rStyle w:val="Vurgu"/>
          <w:b w:val="0"/>
        </w:rPr>
        <w:t xml:space="preserve"> </w:t>
      </w:r>
      <w:r w:rsidR="00CA5816">
        <w:rPr>
          <w:rStyle w:val="Vurgu"/>
          <w:b w:val="0"/>
        </w:rPr>
        <w:t>Hatay Veli Akademisi</w:t>
      </w:r>
      <w:r w:rsidR="00CB462D" w:rsidRPr="00CB462D">
        <w:rPr>
          <w:rStyle w:val="Vurgu"/>
          <w:b w:val="0"/>
        </w:rPr>
        <w:t xml:space="preserve"> eğitimleriyle ilgili her türlü iş ve işlemler ile uygulamalar Türkiye Cumhuriyeti Anayasası, Millî Eğitim Temel Kanunu ile Türk Millî Eğitiminin Genel Amaçlarına uygun olarak yürürlükte olan tüm yasal düzenlemelerde belirtilen hüküm, esas ve amaçlara aykırılık teşkil etmeyecek şekilde gerçekleştirilmeli; eğitimler, gönüllülük esasına göre eğitim öğretim aksatılmadan</w:t>
      </w:r>
      <w:r w:rsidR="00CA5816">
        <w:rPr>
          <w:rStyle w:val="Vurgu"/>
          <w:b w:val="0"/>
        </w:rPr>
        <w:t xml:space="preserve"> yapılmalıdır. Okul müdürlüğü, İlçe Millî Eğitim Müdürlüğü ve İl Millî Eğitim M</w:t>
      </w:r>
      <w:r w:rsidR="00CB462D" w:rsidRPr="00CB462D">
        <w:rPr>
          <w:rStyle w:val="Vurgu"/>
          <w:b w:val="0"/>
        </w:rPr>
        <w:t>üdürlüğü tarafından uygun zamanlarda gerekli rehberlik ve denetimlerle süreç sağlıklı bir şekilde yürütülmelidir.</w:t>
      </w:r>
    </w:p>
    <w:p w:rsidR="004072A0" w:rsidRPr="00DD44B4" w:rsidRDefault="004072A0" w:rsidP="00CB462D">
      <w:pPr>
        <w:tabs>
          <w:tab w:val="left" w:pos="0"/>
          <w:tab w:val="left" w:pos="426"/>
          <w:tab w:val="left" w:pos="993"/>
        </w:tabs>
        <w:spacing w:before="100" w:beforeAutospacing="1" w:after="0" w:line="360" w:lineRule="auto"/>
        <w:ind w:left="284"/>
        <w:jc w:val="both"/>
        <w:outlineLvl w:val="1"/>
        <w:rPr>
          <w:rStyle w:val="Vurgu"/>
        </w:rPr>
      </w:pPr>
      <w:r w:rsidRPr="00DD44B4">
        <w:rPr>
          <w:rStyle w:val="Vurgu"/>
        </w:rPr>
        <w:t>Projenin Hedef Kitlesi:</w:t>
      </w:r>
      <w:bookmarkEnd w:id="30"/>
      <w:bookmarkEnd w:id="31"/>
    </w:p>
    <w:p w:rsidR="00DD44B4" w:rsidRPr="00CB462D" w:rsidRDefault="00DD44B4" w:rsidP="00CB462D">
      <w:pPr>
        <w:tabs>
          <w:tab w:val="left" w:pos="0"/>
          <w:tab w:val="left" w:pos="426"/>
          <w:tab w:val="left" w:pos="993"/>
        </w:tabs>
        <w:spacing w:before="100" w:beforeAutospacing="1" w:after="0" w:line="360" w:lineRule="auto"/>
        <w:ind w:left="284"/>
        <w:jc w:val="both"/>
        <w:outlineLvl w:val="1"/>
        <w:rPr>
          <w:rFonts w:ascii="Times New Roman" w:hAnsi="Times New Roman" w:cs="Times New Roman"/>
          <w:bCs/>
          <w:sz w:val="24"/>
          <w:szCs w:val="24"/>
        </w:rPr>
      </w:pPr>
      <w:r>
        <w:rPr>
          <w:rStyle w:val="Vurgu"/>
          <w:b w:val="0"/>
        </w:rPr>
        <w:t>Dezavantajlı olan öğrencilerimizin velileri öncelikli olmak üzere Hatay Milli Eğitim Müdürlüğümüzün faaliyet alanında öğrenim gören tüm öğrencilerimizin velileri hedef kitlemizi oluşturmaktadır.</w:t>
      </w:r>
    </w:p>
    <w:p w:rsidR="004072A0" w:rsidRPr="008E046C" w:rsidRDefault="004072A0" w:rsidP="00DC2421">
      <w:pPr>
        <w:pStyle w:val="ListeParagraf"/>
        <w:numPr>
          <w:ilvl w:val="1"/>
          <w:numId w:val="11"/>
        </w:numPr>
        <w:tabs>
          <w:tab w:val="left" w:pos="142"/>
          <w:tab w:val="left" w:pos="426"/>
          <w:tab w:val="left" w:pos="709"/>
        </w:tabs>
        <w:spacing w:before="100" w:beforeAutospacing="1" w:after="0" w:line="360" w:lineRule="auto"/>
        <w:ind w:left="142" w:firstLine="0"/>
        <w:contextualSpacing w:val="0"/>
        <w:jc w:val="both"/>
        <w:outlineLvl w:val="1"/>
        <w:rPr>
          <w:rStyle w:val="Vurgu"/>
          <w:b w:val="0"/>
          <w:bCs w:val="0"/>
        </w:rPr>
      </w:pPr>
      <w:bookmarkStart w:id="32" w:name="_Toc16795449"/>
      <w:r w:rsidRPr="00715F54">
        <w:rPr>
          <w:rStyle w:val="Vurgu"/>
        </w:rPr>
        <w:t xml:space="preserve">Projenin </w:t>
      </w:r>
      <w:r>
        <w:rPr>
          <w:rStyle w:val="Vurgu"/>
        </w:rPr>
        <w:t>Uygulama Süresi:</w:t>
      </w:r>
      <w:bookmarkEnd w:id="32"/>
    </w:p>
    <w:p w:rsidR="006F4542" w:rsidRDefault="00D41500" w:rsidP="005F04B5">
      <w:pPr>
        <w:tabs>
          <w:tab w:val="left" w:pos="0"/>
          <w:tab w:val="left" w:pos="426"/>
          <w:tab w:val="left" w:pos="993"/>
        </w:tabs>
        <w:spacing w:before="100" w:beforeAutospacing="1" w:line="360" w:lineRule="auto"/>
        <w:jc w:val="both"/>
        <w:rPr>
          <w:rStyle w:val="Vurgu"/>
          <w:b w:val="0"/>
        </w:rPr>
      </w:pPr>
      <w:r>
        <w:rPr>
          <w:rStyle w:val="Vurgu"/>
          <w:b w:val="0"/>
        </w:rPr>
        <w:t>Proje çalışma süresi 2021</w:t>
      </w:r>
      <w:r w:rsidR="004072A0" w:rsidRPr="00F22CFA">
        <w:rPr>
          <w:rStyle w:val="Vurgu"/>
          <w:b w:val="0"/>
        </w:rPr>
        <w:t>-20</w:t>
      </w:r>
      <w:r>
        <w:rPr>
          <w:rStyle w:val="Vurgu"/>
          <w:b w:val="0"/>
        </w:rPr>
        <w:t>22</w:t>
      </w:r>
      <w:r w:rsidR="004072A0" w:rsidRPr="00F22CFA">
        <w:rPr>
          <w:rStyle w:val="Vurgu"/>
          <w:b w:val="0"/>
        </w:rPr>
        <w:t xml:space="preserve"> eğitim öğretim yılı</w:t>
      </w:r>
      <w:r w:rsidR="00056CF2">
        <w:rPr>
          <w:rStyle w:val="Vurgu"/>
          <w:b w:val="0"/>
        </w:rPr>
        <w:t xml:space="preserve"> I</w:t>
      </w:r>
      <w:r w:rsidR="000E42D9">
        <w:rPr>
          <w:rStyle w:val="Vurgu"/>
          <w:b w:val="0"/>
        </w:rPr>
        <w:t>I</w:t>
      </w:r>
      <w:r w:rsidR="004072A0">
        <w:rPr>
          <w:rStyle w:val="Vurgu"/>
          <w:b w:val="0"/>
        </w:rPr>
        <w:t>. döneminden başlamak üzere</w:t>
      </w:r>
      <w:r w:rsidR="00056CF2">
        <w:rPr>
          <w:rStyle w:val="Vurgu"/>
          <w:b w:val="0"/>
        </w:rPr>
        <w:t xml:space="preserve"> </w:t>
      </w:r>
      <w:r>
        <w:rPr>
          <w:rStyle w:val="Vurgu"/>
        </w:rPr>
        <w:t>3</w:t>
      </w:r>
      <w:r w:rsidR="004072A0" w:rsidRPr="00F22CFA">
        <w:rPr>
          <w:rStyle w:val="Vurgu"/>
        </w:rPr>
        <w:t xml:space="preserve"> yıldır</w:t>
      </w:r>
      <w:r w:rsidR="004072A0">
        <w:rPr>
          <w:rStyle w:val="Vurgu"/>
          <w:b w:val="0"/>
        </w:rPr>
        <w:t>.</w:t>
      </w:r>
    </w:p>
    <w:p w:rsidR="00F707E0" w:rsidRDefault="00F707E0" w:rsidP="005F04B5">
      <w:pPr>
        <w:tabs>
          <w:tab w:val="left" w:pos="0"/>
          <w:tab w:val="left" w:pos="426"/>
          <w:tab w:val="left" w:pos="993"/>
        </w:tabs>
        <w:spacing w:before="100" w:beforeAutospacing="1" w:line="360" w:lineRule="auto"/>
        <w:jc w:val="both"/>
        <w:rPr>
          <w:rStyle w:val="Vurgu"/>
          <w:b w:val="0"/>
        </w:rPr>
      </w:pPr>
    </w:p>
    <w:p w:rsidR="00F707E0" w:rsidRDefault="00F707E0" w:rsidP="005F04B5">
      <w:pPr>
        <w:tabs>
          <w:tab w:val="left" w:pos="0"/>
          <w:tab w:val="left" w:pos="426"/>
          <w:tab w:val="left" w:pos="993"/>
        </w:tabs>
        <w:spacing w:before="100" w:beforeAutospacing="1" w:line="360" w:lineRule="auto"/>
        <w:jc w:val="both"/>
        <w:rPr>
          <w:rStyle w:val="Vurgu"/>
          <w:b w:val="0"/>
        </w:rPr>
      </w:pPr>
    </w:p>
    <w:p w:rsidR="00F707E0" w:rsidRDefault="00F707E0" w:rsidP="005F04B5">
      <w:pPr>
        <w:tabs>
          <w:tab w:val="left" w:pos="0"/>
          <w:tab w:val="left" w:pos="426"/>
          <w:tab w:val="left" w:pos="993"/>
        </w:tabs>
        <w:spacing w:before="100" w:beforeAutospacing="1" w:line="360" w:lineRule="auto"/>
        <w:jc w:val="both"/>
        <w:rPr>
          <w:rStyle w:val="Vurgu"/>
          <w:b w:val="0"/>
        </w:rPr>
      </w:pPr>
    </w:p>
    <w:p w:rsidR="00F707E0" w:rsidRDefault="00F707E0" w:rsidP="005F04B5">
      <w:pPr>
        <w:tabs>
          <w:tab w:val="left" w:pos="0"/>
          <w:tab w:val="left" w:pos="426"/>
          <w:tab w:val="left" w:pos="993"/>
        </w:tabs>
        <w:spacing w:before="100" w:beforeAutospacing="1" w:line="360" w:lineRule="auto"/>
        <w:jc w:val="both"/>
        <w:rPr>
          <w:rStyle w:val="Vurgu"/>
          <w:b w:val="0"/>
        </w:rPr>
      </w:pPr>
    </w:p>
    <w:p w:rsidR="00AA6DBE" w:rsidRPr="00AA6DBE" w:rsidRDefault="00AA6DBE" w:rsidP="006D1D47">
      <w:pPr>
        <w:rPr>
          <w:rStyle w:val="Vurgu"/>
          <w:bCs w:val="0"/>
          <w:u w:val="single"/>
        </w:rPr>
      </w:pPr>
      <w:bookmarkStart w:id="33" w:name="_Toc352078720"/>
      <w:bookmarkStart w:id="34" w:name="_Toc352936589"/>
      <w:r w:rsidRPr="00AA6DBE">
        <w:rPr>
          <w:rStyle w:val="Vurgu"/>
          <w:bCs w:val="0"/>
          <w:u w:val="single"/>
        </w:rPr>
        <w:lastRenderedPageBreak/>
        <w:t>ÇALIŞMA TAKVİMİ</w:t>
      </w:r>
    </w:p>
    <w:tbl>
      <w:tblPr>
        <w:tblStyle w:val="TabloKlavuzu"/>
        <w:tblW w:w="10631" w:type="dxa"/>
        <w:tblInd w:w="-34" w:type="dxa"/>
        <w:tblLayout w:type="fixed"/>
        <w:tblLook w:val="04A0" w:firstRow="1" w:lastRow="0" w:firstColumn="1" w:lastColumn="0" w:noHBand="0" w:noVBand="1"/>
      </w:tblPr>
      <w:tblGrid>
        <w:gridCol w:w="709"/>
        <w:gridCol w:w="3685"/>
        <w:gridCol w:w="1985"/>
        <w:gridCol w:w="1559"/>
        <w:gridCol w:w="1276"/>
        <w:gridCol w:w="1417"/>
      </w:tblGrid>
      <w:tr w:rsidR="00DC1DBF" w:rsidTr="00F707E0">
        <w:trPr>
          <w:trHeight w:val="842"/>
        </w:trPr>
        <w:tc>
          <w:tcPr>
            <w:tcW w:w="709" w:type="dxa"/>
            <w:shd w:val="clear" w:color="auto" w:fill="D9D9D9" w:themeFill="background1" w:themeFillShade="D9"/>
          </w:tcPr>
          <w:p w:rsidR="00DC1DBF" w:rsidRPr="00AA6DBE" w:rsidRDefault="00DC1DBF" w:rsidP="006D1D47">
            <w:pPr>
              <w:rPr>
                <w:rStyle w:val="Vurgu"/>
                <w:bCs w:val="0"/>
                <w:sz w:val="16"/>
                <w:szCs w:val="16"/>
              </w:rPr>
            </w:pPr>
            <w:r w:rsidRPr="00AA6DBE">
              <w:rPr>
                <w:rStyle w:val="Vurgu"/>
                <w:bCs w:val="0"/>
                <w:sz w:val="16"/>
                <w:szCs w:val="16"/>
              </w:rPr>
              <w:t>S.No</w:t>
            </w:r>
          </w:p>
        </w:tc>
        <w:tc>
          <w:tcPr>
            <w:tcW w:w="3685" w:type="dxa"/>
            <w:shd w:val="clear" w:color="auto" w:fill="D9D9D9" w:themeFill="background1" w:themeFillShade="D9"/>
          </w:tcPr>
          <w:p w:rsidR="00DC1DBF" w:rsidRDefault="00DC1DBF" w:rsidP="006D1D47">
            <w:pPr>
              <w:rPr>
                <w:rStyle w:val="Vurgu"/>
                <w:b w:val="0"/>
                <w:bCs w:val="0"/>
              </w:rPr>
            </w:pPr>
            <w:r>
              <w:rPr>
                <w:rStyle w:val="Vurgu"/>
                <w:b w:val="0"/>
                <w:bCs w:val="0"/>
              </w:rPr>
              <w:t>Yapılacak Çalışmalar</w:t>
            </w:r>
          </w:p>
        </w:tc>
        <w:tc>
          <w:tcPr>
            <w:tcW w:w="1985" w:type="dxa"/>
            <w:tcBorders>
              <w:right w:val="single" w:sz="4" w:space="0" w:color="auto"/>
            </w:tcBorders>
            <w:shd w:val="clear" w:color="auto" w:fill="D9D9D9" w:themeFill="background1" w:themeFillShade="D9"/>
          </w:tcPr>
          <w:p w:rsidR="00DC1DBF" w:rsidRPr="00DC1DBF" w:rsidRDefault="00DC1DBF" w:rsidP="006D1D47">
            <w:pPr>
              <w:rPr>
                <w:rStyle w:val="Vurgu"/>
                <w:b w:val="0"/>
                <w:bCs w:val="0"/>
              </w:rPr>
            </w:pPr>
            <w:r w:rsidRPr="00DC1DBF">
              <w:rPr>
                <w:rStyle w:val="Vurgu"/>
                <w:b w:val="0"/>
                <w:bCs w:val="0"/>
              </w:rPr>
              <w:t>Sorumlu Birim</w:t>
            </w:r>
          </w:p>
        </w:tc>
        <w:tc>
          <w:tcPr>
            <w:tcW w:w="1559" w:type="dxa"/>
            <w:tcBorders>
              <w:left w:val="single" w:sz="4" w:space="0" w:color="auto"/>
            </w:tcBorders>
            <w:shd w:val="clear" w:color="auto" w:fill="D9D9D9" w:themeFill="background1" w:themeFillShade="D9"/>
          </w:tcPr>
          <w:p w:rsidR="00DC1DBF" w:rsidRDefault="001D32F1" w:rsidP="00DC1DBF">
            <w:pPr>
              <w:rPr>
                <w:rStyle w:val="Vurgu"/>
                <w:b w:val="0"/>
                <w:bCs w:val="0"/>
              </w:rPr>
            </w:pPr>
            <w:r>
              <w:rPr>
                <w:rStyle w:val="Vurgu"/>
                <w:b w:val="0"/>
                <w:bCs w:val="0"/>
              </w:rPr>
              <w:t>Çalışmayı Yapacak kişi/kişiler</w:t>
            </w:r>
          </w:p>
          <w:p w:rsidR="00DC1DBF" w:rsidRPr="00DC1DBF" w:rsidRDefault="00DC1DBF" w:rsidP="00DC1DBF">
            <w:pPr>
              <w:rPr>
                <w:rStyle w:val="Vurgu"/>
                <w:b w:val="0"/>
                <w:bCs w:val="0"/>
              </w:rPr>
            </w:pPr>
          </w:p>
        </w:tc>
        <w:tc>
          <w:tcPr>
            <w:tcW w:w="1276" w:type="dxa"/>
            <w:shd w:val="clear" w:color="auto" w:fill="D9D9D9" w:themeFill="background1" w:themeFillShade="D9"/>
          </w:tcPr>
          <w:p w:rsidR="00DC1DBF" w:rsidRDefault="00DC1DBF" w:rsidP="006D1D47">
            <w:pPr>
              <w:rPr>
                <w:rStyle w:val="Vurgu"/>
                <w:b w:val="0"/>
                <w:bCs w:val="0"/>
              </w:rPr>
            </w:pPr>
            <w:r>
              <w:rPr>
                <w:rStyle w:val="Vurgu"/>
                <w:b w:val="0"/>
                <w:bCs w:val="0"/>
              </w:rPr>
              <w:t>Başlangıç</w:t>
            </w:r>
          </w:p>
        </w:tc>
        <w:tc>
          <w:tcPr>
            <w:tcW w:w="1417" w:type="dxa"/>
            <w:shd w:val="clear" w:color="auto" w:fill="D9D9D9" w:themeFill="background1" w:themeFillShade="D9"/>
          </w:tcPr>
          <w:p w:rsidR="00DC1DBF" w:rsidRDefault="00DC1DBF" w:rsidP="006D1D47">
            <w:pPr>
              <w:rPr>
                <w:rStyle w:val="Vurgu"/>
                <w:b w:val="0"/>
                <w:bCs w:val="0"/>
              </w:rPr>
            </w:pPr>
            <w:r>
              <w:rPr>
                <w:rStyle w:val="Vurgu"/>
                <w:b w:val="0"/>
                <w:bCs w:val="0"/>
              </w:rPr>
              <w:t>Bitiş</w:t>
            </w:r>
          </w:p>
        </w:tc>
      </w:tr>
      <w:tr w:rsidR="00240F86" w:rsidTr="00F707E0">
        <w:trPr>
          <w:trHeight w:val="1708"/>
        </w:trPr>
        <w:tc>
          <w:tcPr>
            <w:tcW w:w="709" w:type="dxa"/>
            <w:tcBorders>
              <w:bottom w:val="single" w:sz="4" w:space="0" w:color="auto"/>
            </w:tcBorders>
          </w:tcPr>
          <w:p w:rsidR="00240F86" w:rsidRPr="00D96D25" w:rsidRDefault="00F707E0" w:rsidP="00D96D25">
            <w:pPr>
              <w:jc w:val="center"/>
              <w:rPr>
                <w:rFonts w:ascii="Times New Roman" w:hAnsi="Times New Roman" w:cs="Times New Roman"/>
              </w:rPr>
            </w:pPr>
            <w:r>
              <w:rPr>
                <w:rStyle w:val="Vurgu"/>
                <w:b w:val="0"/>
                <w:bCs w:val="0"/>
                <w:sz w:val="22"/>
                <w:szCs w:val="22"/>
              </w:rPr>
              <w:t>1</w:t>
            </w:r>
          </w:p>
        </w:tc>
        <w:tc>
          <w:tcPr>
            <w:tcW w:w="3685" w:type="dxa"/>
            <w:tcBorders>
              <w:bottom w:val="single" w:sz="4" w:space="0" w:color="auto"/>
            </w:tcBorders>
          </w:tcPr>
          <w:p w:rsidR="00D96D25" w:rsidRPr="009465AC" w:rsidRDefault="00A87F10" w:rsidP="00A87F10">
            <w:pPr>
              <w:rPr>
                <w:rStyle w:val="Vurgu"/>
                <w:b w:val="0"/>
                <w:bCs w:val="0"/>
              </w:rPr>
            </w:pPr>
            <w:r>
              <w:rPr>
                <w:rStyle w:val="Vurgu"/>
                <w:b w:val="0"/>
                <w:bCs w:val="0"/>
              </w:rPr>
              <w:t xml:space="preserve">Hatay Veli Akademisi’nin </w:t>
            </w:r>
            <w:r w:rsidR="00D96D25" w:rsidRPr="00D96D25">
              <w:rPr>
                <w:rStyle w:val="Vurgu"/>
                <w:b w:val="0"/>
                <w:bCs w:val="0"/>
              </w:rPr>
              <w:t>Hatay İl Milli Eğitim Müdürlüğü bünyesinde faaliyete başlaması</w:t>
            </w:r>
            <w:r w:rsidR="00357F00">
              <w:rPr>
                <w:rStyle w:val="Vurgu"/>
                <w:b w:val="0"/>
                <w:bCs w:val="0"/>
              </w:rPr>
              <w:t>/</w:t>
            </w:r>
            <w:r w:rsidR="004A27FC">
              <w:rPr>
                <w:rStyle w:val="Vurgu"/>
                <w:b w:val="0"/>
                <w:bCs w:val="0"/>
              </w:rPr>
              <w:t>Akademinin amaç ve faaliyetlerinin i</w:t>
            </w:r>
            <w:r w:rsidR="00357F00">
              <w:rPr>
                <w:rStyle w:val="Vurgu"/>
                <w:b w:val="0"/>
                <w:bCs w:val="0"/>
              </w:rPr>
              <w:t>lçelere duyurulması</w:t>
            </w:r>
          </w:p>
        </w:tc>
        <w:tc>
          <w:tcPr>
            <w:tcW w:w="1985" w:type="dxa"/>
            <w:tcBorders>
              <w:bottom w:val="single" w:sz="4" w:space="0" w:color="auto"/>
              <w:right w:val="single" w:sz="4" w:space="0" w:color="auto"/>
            </w:tcBorders>
          </w:tcPr>
          <w:p w:rsidR="00240F86" w:rsidRPr="00DC1DBF" w:rsidRDefault="00D96D25" w:rsidP="00250D40">
            <w:pPr>
              <w:rPr>
                <w:rStyle w:val="Vurgu"/>
                <w:b w:val="0"/>
                <w:bCs w:val="0"/>
                <w:sz w:val="22"/>
                <w:szCs w:val="22"/>
              </w:rPr>
            </w:pPr>
            <w:r>
              <w:rPr>
                <w:rStyle w:val="Vurgu"/>
                <w:b w:val="0"/>
                <w:bCs w:val="0"/>
                <w:sz w:val="22"/>
                <w:szCs w:val="22"/>
              </w:rPr>
              <w:t xml:space="preserve">Strateji Geliştirme Birimi </w:t>
            </w:r>
          </w:p>
        </w:tc>
        <w:tc>
          <w:tcPr>
            <w:tcW w:w="1559" w:type="dxa"/>
            <w:tcBorders>
              <w:left w:val="single" w:sz="4" w:space="0" w:color="auto"/>
              <w:bottom w:val="single" w:sz="4" w:space="0" w:color="auto"/>
            </w:tcBorders>
          </w:tcPr>
          <w:p w:rsidR="00240F86" w:rsidRPr="00D96D25" w:rsidRDefault="0043350B" w:rsidP="00D96D25">
            <w:pPr>
              <w:pBdr>
                <w:bottom w:val="single" w:sz="6" w:space="7" w:color="EEEEEE"/>
              </w:pBdr>
              <w:shd w:val="clear" w:color="auto" w:fill="FFFFFF"/>
              <w:outlineLvl w:val="0"/>
              <w:rPr>
                <w:rFonts w:ascii="aosFamily" w:eastAsia="Times New Roman" w:hAnsi="aosFamily" w:cs="Times New Roman"/>
                <w:color w:val="333333"/>
                <w:kern w:val="36"/>
                <w:sz w:val="20"/>
                <w:szCs w:val="20"/>
              </w:rPr>
            </w:pPr>
            <w:r>
              <w:rPr>
                <w:rFonts w:ascii="aosFamily" w:eastAsia="Times New Roman" w:hAnsi="aosFamily" w:cs="Times New Roman"/>
                <w:color w:val="333333"/>
                <w:kern w:val="36"/>
                <w:sz w:val="20"/>
                <w:szCs w:val="20"/>
              </w:rPr>
              <w:t>İl Mem Ar-Ge</w:t>
            </w:r>
          </w:p>
        </w:tc>
        <w:tc>
          <w:tcPr>
            <w:tcW w:w="1276" w:type="dxa"/>
            <w:tcBorders>
              <w:bottom w:val="single" w:sz="4" w:space="0" w:color="auto"/>
            </w:tcBorders>
            <w:vAlign w:val="center"/>
          </w:tcPr>
          <w:p w:rsidR="00240F86" w:rsidRPr="00D96D25" w:rsidRDefault="00B71DCB" w:rsidP="00D96D25">
            <w:pPr>
              <w:rPr>
                <w:rFonts w:ascii="Times New Roman" w:hAnsi="Times New Roman" w:cs="Times New Roman"/>
              </w:rPr>
            </w:pPr>
            <w:r>
              <w:rPr>
                <w:rFonts w:ascii="Times New Roman" w:hAnsi="Times New Roman" w:cs="Times New Roman"/>
              </w:rPr>
              <w:t>2</w:t>
            </w:r>
            <w:r w:rsidR="00685F42">
              <w:rPr>
                <w:rFonts w:ascii="Times New Roman" w:hAnsi="Times New Roman" w:cs="Times New Roman"/>
              </w:rPr>
              <w:t>3/02</w:t>
            </w:r>
            <w:r w:rsidR="00A87F10">
              <w:rPr>
                <w:rFonts w:ascii="Times New Roman" w:hAnsi="Times New Roman" w:cs="Times New Roman"/>
              </w:rPr>
              <w:t>/2022</w:t>
            </w:r>
          </w:p>
        </w:tc>
        <w:tc>
          <w:tcPr>
            <w:tcW w:w="1417" w:type="dxa"/>
            <w:tcBorders>
              <w:bottom w:val="single" w:sz="4" w:space="0" w:color="auto"/>
            </w:tcBorders>
            <w:vAlign w:val="center"/>
          </w:tcPr>
          <w:p w:rsidR="00240F86" w:rsidRPr="00DC1DBF" w:rsidRDefault="00B71DCB" w:rsidP="00D96D25">
            <w:pPr>
              <w:rPr>
                <w:rStyle w:val="Vurgu"/>
                <w:b w:val="0"/>
                <w:bCs w:val="0"/>
                <w:sz w:val="22"/>
                <w:szCs w:val="22"/>
              </w:rPr>
            </w:pPr>
            <w:r>
              <w:rPr>
                <w:rStyle w:val="Vurgu"/>
                <w:b w:val="0"/>
                <w:bCs w:val="0"/>
                <w:sz w:val="22"/>
                <w:szCs w:val="22"/>
              </w:rPr>
              <w:t>23</w:t>
            </w:r>
            <w:r w:rsidR="00685F42">
              <w:rPr>
                <w:rStyle w:val="Vurgu"/>
                <w:b w:val="0"/>
                <w:bCs w:val="0"/>
                <w:sz w:val="22"/>
                <w:szCs w:val="22"/>
              </w:rPr>
              <w:t>/02</w:t>
            </w:r>
            <w:r w:rsidR="00A87F10">
              <w:rPr>
                <w:rStyle w:val="Vurgu"/>
                <w:b w:val="0"/>
                <w:bCs w:val="0"/>
                <w:sz w:val="22"/>
                <w:szCs w:val="22"/>
              </w:rPr>
              <w:t>/2022</w:t>
            </w:r>
          </w:p>
        </w:tc>
      </w:tr>
      <w:tr w:rsidR="00357F00" w:rsidTr="00F707E0">
        <w:trPr>
          <w:trHeight w:val="452"/>
        </w:trPr>
        <w:tc>
          <w:tcPr>
            <w:tcW w:w="709" w:type="dxa"/>
            <w:tcBorders>
              <w:top w:val="single" w:sz="4" w:space="0" w:color="auto"/>
            </w:tcBorders>
          </w:tcPr>
          <w:p w:rsidR="00357F00" w:rsidRDefault="00F707E0" w:rsidP="006C0026">
            <w:pPr>
              <w:jc w:val="center"/>
              <w:rPr>
                <w:rStyle w:val="Vurgu"/>
                <w:b w:val="0"/>
                <w:bCs w:val="0"/>
                <w:sz w:val="22"/>
                <w:szCs w:val="22"/>
              </w:rPr>
            </w:pPr>
            <w:r>
              <w:rPr>
                <w:rStyle w:val="Vurgu"/>
                <w:b w:val="0"/>
                <w:bCs w:val="0"/>
                <w:sz w:val="22"/>
                <w:szCs w:val="22"/>
              </w:rPr>
              <w:t>2</w:t>
            </w:r>
          </w:p>
        </w:tc>
        <w:tc>
          <w:tcPr>
            <w:tcW w:w="3685" w:type="dxa"/>
            <w:tcBorders>
              <w:top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İlçe Yürütme ve İzleme Kurullarının Oluşturulması</w:t>
            </w:r>
          </w:p>
        </w:tc>
        <w:tc>
          <w:tcPr>
            <w:tcW w:w="1985" w:type="dxa"/>
            <w:tcBorders>
              <w:top w:val="single" w:sz="4" w:space="0" w:color="auto"/>
              <w:right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İlçe Milli Eğitim Müdürlükleri</w:t>
            </w:r>
          </w:p>
        </w:tc>
        <w:tc>
          <w:tcPr>
            <w:tcW w:w="1559" w:type="dxa"/>
            <w:tcBorders>
              <w:top w:val="single" w:sz="4" w:space="0" w:color="auto"/>
              <w:left w:val="single" w:sz="4" w:space="0" w:color="auto"/>
            </w:tcBorders>
          </w:tcPr>
          <w:p w:rsidR="00357F00" w:rsidRDefault="00357F00" w:rsidP="00A7668C">
            <w:pPr>
              <w:rPr>
                <w:rStyle w:val="Vurgu"/>
                <w:b w:val="0"/>
                <w:bCs w:val="0"/>
                <w:sz w:val="22"/>
                <w:szCs w:val="22"/>
              </w:rPr>
            </w:pPr>
            <w:r>
              <w:rPr>
                <w:rStyle w:val="Vurgu"/>
                <w:b w:val="0"/>
                <w:bCs w:val="0"/>
                <w:sz w:val="22"/>
                <w:szCs w:val="22"/>
              </w:rPr>
              <w:t>İlçe Milli Eğitim Müdürleri</w:t>
            </w:r>
          </w:p>
          <w:p w:rsidR="00357F00" w:rsidRPr="00DC1DBF" w:rsidRDefault="00357F00" w:rsidP="00A7668C">
            <w:pPr>
              <w:rPr>
                <w:rStyle w:val="Vurgu"/>
                <w:b w:val="0"/>
                <w:bCs w:val="0"/>
                <w:sz w:val="22"/>
                <w:szCs w:val="22"/>
              </w:rPr>
            </w:pPr>
          </w:p>
        </w:tc>
        <w:tc>
          <w:tcPr>
            <w:tcW w:w="1276" w:type="dxa"/>
            <w:tcBorders>
              <w:top w:val="single" w:sz="4" w:space="0" w:color="auto"/>
            </w:tcBorders>
            <w:vAlign w:val="center"/>
          </w:tcPr>
          <w:p w:rsidR="00357F00" w:rsidRDefault="00B71DCB" w:rsidP="00B71DCB">
            <w:pPr>
              <w:rPr>
                <w:rStyle w:val="Vurgu"/>
                <w:b w:val="0"/>
                <w:bCs w:val="0"/>
                <w:sz w:val="22"/>
                <w:szCs w:val="22"/>
              </w:rPr>
            </w:pPr>
            <w:r>
              <w:rPr>
                <w:rStyle w:val="Vurgu"/>
                <w:b w:val="0"/>
                <w:bCs w:val="0"/>
                <w:sz w:val="22"/>
                <w:szCs w:val="22"/>
              </w:rPr>
              <w:t>24</w:t>
            </w:r>
            <w:r w:rsidR="00685F42">
              <w:rPr>
                <w:rStyle w:val="Vurgu"/>
                <w:b w:val="0"/>
                <w:bCs w:val="0"/>
                <w:sz w:val="22"/>
                <w:szCs w:val="22"/>
              </w:rPr>
              <w:t>/0</w:t>
            </w:r>
            <w:r>
              <w:rPr>
                <w:rStyle w:val="Vurgu"/>
                <w:b w:val="0"/>
                <w:bCs w:val="0"/>
                <w:sz w:val="22"/>
                <w:szCs w:val="22"/>
              </w:rPr>
              <w:t>2</w:t>
            </w:r>
            <w:r w:rsidR="00A87F10">
              <w:rPr>
                <w:rStyle w:val="Vurgu"/>
                <w:b w:val="0"/>
                <w:bCs w:val="0"/>
                <w:sz w:val="22"/>
                <w:szCs w:val="22"/>
              </w:rPr>
              <w:t>/2022</w:t>
            </w:r>
          </w:p>
        </w:tc>
        <w:tc>
          <w:tcPr>
            <w:tcW w:w="1417" w:type="dxa"/>
            <w:tcBorders>
              <w:top w:val="single" w:sz="4" w:space="0" w:color="auto"/>
            </w:tcBorders>
            <w:vAlign w:val="center"/>
          </w:tcPr>
          <w:p w:rsidR="00357F00" w:rsidRDefault="00685F42" w:rsidP="00685F42">
            <w:pPr>
              <w:rPr>
                <w:rStyle w:val="Vurgu"/>
                <w:b w:val="0"/>
                <w:bCs w:val="0"/>
                <w:sz w:val="22"/>
                <w:szCs w:val="22"/>
              </w:rPr>
            </w:pPr>
            <w:r>
              <w:rPr>
                <w:rStyle w:val="Vurgu"/>
                <w:b w:val="0"/>
                <w:bCs w:val="0"/>
                <w:sz w:val="22"/>
                <w:szCs w:val="22"/>
              </w:rPr>
              <w:t>04</w:t>
            </w:r>
            <w:r w:rsidR="00A87F10">
              <w:rPr>
                <w:rStyle w:val="Vurgu"/>
                <w:b w:val="0"/>
                <w:bCs w:val="0"/>
                <w:sz w:val="22"/>
                <w:szCs w:val="22"/>
              </w:rPr>
              <w:t>/0</w:t>
            </w:r>
            <w:r w:rsidR="00B71DCB">
              <w:rPr>
                <w:rStyle w:val="Vurgu"/>
                <w:b w:val="0"/>
                <w:bCs w:val="0"/>
                <w:sz w:val="22"/>
                <w:szCs w:val="22"/>
              </w:rPr>
              <w:t>3</w:t>
            </w:r>
            <w:r w:rsidR="00A87F10">
              <w:rPr>
                <w:rStyle w:val="Vurgu"/>
                <w:b w:val="0"/>
                <w:bCs w:val="0"/>
                <w:sz w:val="22"/>
                <w:szCs w:val="22"/>
              </w:rPr>
              <w:t>/2022</w:t>
            </w:r>
          </w:p>
        </w:tc>
      </w:tr>
      <w:tr w:rsidR="00357F00" w:rsidTr="00F707E0">
        <w:tc>
          <w:tcPr>
            <w:tcW w:w="709" w:type="dxa"/>
          </w:tcPr>
          <w:p w:rsidR="00357F00" w:rsidRPr="00DC1DBF" w:rsidRDefault="00F707E0" w:rsidP="006C0026">
            <w:pPr>
              <w:jc w:val="center"/>
              <w:rPr>
                <w:rStyle w:val="Vurgu"/>
                <w:b w:val="0"/>
                <w:bCs w:val="0"/>
                <w:sz w:val="22"/>
                <w:szCs w:val="22"/>
              </w:rPr>
            </w:pPr>
            <w:r>
              <w:rPr>
                <w:rStyle w:val="Vurgu"/>
                <w:b w:val="0"/>
                <w:bCs w:val="0"/>
                <w:sz w:val="22"/>
                <w:szCs w:val="22"/>
              </w:rPr>
              <w:t>3</w:t>
            </w:r>
          </w:p>
        </w:tc>
        <w:tc>
          <w:tcPr>
            <w:tcW w:w="3685" w:type="dxa"/>
          </w:tcPr>
          <w:p w:rsidR="00357F00" w:rsidRPr="00DC1DBF" w:rsidRDefault="00357F00" w:rsidP="00A7668C">
            <w:pPr>
              <w:rPr>
                <w:rStyle w:val="Vurgu"/>
                <w:b w:val="0"/>
                <w:bCs w:val="0"/>
                <w:sz w:val="22"/>
                <w:szCs w:val="22"/>
              </w:rPr>
            </w:pPr>
            <w:r>
              <w:rPr>
                <w:rStyle w:val="Vurgu"/>
                <w:b w:val="0"/>
                <w:bCs w:val="0"/>
                <w:sz w:val="22"/>
                <w:szCs w:val="22"/>
              </w:rPr>
              <w:t>Okul Yürütme Kurullarının Oluşturulması</w:t>
            </w:r>
            <w:r w:rsidR="0004155B">
              <w:rPr>
                <w:rStyle w:val="Vurgu"/>
                <w:b w:val="0"/>
                <w:bCs w:val="0"/>
                <w:sz w:val="22"/>
                <w:szCs w:val="22"/>
              </w:rPr>
              <w:t xml:space="preserve">/ </w:t>
            </w:r>
            <w:r w:rsidR="007B1AC5">
              <w:rPr>
                <w:rStyle w:val="Vurgu"/>
                <w:b w:val="0"/>
                <w:bCs w:val="0"/>
                <w:sz w:val="22"/>
                <w:szCs w:val="22"/>
              </w:rPr>
              <w:t xml:space="preserve">6 Farklı Konuda </w:t>
            </w:r>
            <w:r w:rsidR="0004155B">
              <w:rPr>
                <w:rStyle w:val="Vurgu"/>
                <w:b w:val="0"/>
                <w:bCs w:val="0"/>
                <w:sz w:val="22"/>
                <w:szCs w:val="22"/>
              </w:rPr>
              <w:t>Eğitim Konularının/</w:t>
            </w:r>
            <w:r>
              <w:rPr>
                <w:rStyle w:val="Vurgu"/>
                <w:b w:val="0"/>
                <w:bCs w:val="0"/>
                <w:sz w:val="22"/>
                <w:szCs w:val="22"/>
              </w:rPr>
              <w:t xml:space="preserve"> Eğitimcilerin Belirlenmesi</w:t>
            </w:r>
            <w:r w:rsidR="0004155B">
              <w:rPr>
                <w:rStyle w:val="Vurgu"/>
                <w:b w:val="0"/>
                <w:bCs w:val="0"/>
                <w:sz w:val="22"/>
                <w:szCs w:val="22"/>
              </w:rPr>
              <w:t>/</w:t>
            </w:r>
          </w:p>
        </w:tc>
        <w:tc>
          <w:tcPr>
            <w:tcW w:w="1985" w:type="dxa"/>
            <w:tcBorders>
              <w:right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Okul Müdürlükleri</w:t>
            </w:r>
          </w:p>
        </w:tc>
        <w:tc>
          <w:tcPr>
            <w:tcW w:w="1559" w:type="dxa"/>
            <w:tcBorders>
              <w:left w:val="single" w:sz="4" w:space="0" w:color="auto"/>
            </w:tcBorders>
          </w:tcPr>
          <w:p w:rsidR="00357F00" w:rsidRDefault="00357F00" w:rsidP="00A7668C">
            <w:pPr>
              <w:rPr>
                <w:rStyle w:val="Vurgu"/>
                <w:b w:val="0"/>
                <w:bCs w:val="0"/>
                <w:sz w:val="22"/>
                <w:szCs w:val="22"/>
              </w:rPr>
            </w:pPr>
            <w:r>
              <w:rPr>
                <w:rStyle w:val="Vurgu"/>
                <w:b w:val="0"/>
                <w:bCs w:val="0"/>
                <w:sz w:val="22"/>
                <w:szCs w:val="22"/>
              </w:rPr>
              <w:t>Okul Müdürleri</w:t>
            </w:r>
          </w:p>
          <w:p w:rsidR="00357F00" w:rsidRDefault="00357F00" w:rsidP="00A7668C">
            <w:pPr>
              <w:rPr>
                <w:rStyle w:val="Vurgu"/>
                <w:b w:val="0"/>
                <w:bCs w:val="0"/>
                <w:sz w:val="22"/>
                <w:szCs w:val="22"/>
              </w:rPr>
            </w:pPr>
          </w:p>
        </w:tc>
        <w:tc>
          <w:tcPr>
            <w:tcW w:w="1276" w:type="dxa"/>
            <w:vAlign w:val="center"/>
          </w:tcPr>
          <w:p w:rsidR="00357F00" w:rsidRPr="00DC1DBF" w:rsidRDefault="00B71DCB" w:rsidP="00D96D25">
            <w:pPr>
              <w:rPr>
                <w:rStyle w:val="Vurgu"/>
                <w:b w:val="0"/>
                <w:bCs w:val="0"/>
                <w:sz w:val="22"/>
                <w:szCs w:val="22"/>
              </w:rPr>
            </w:pPr>
            <w:r>
              <w:rPr>
                <w:rStyle w:val="Vurgu"/>
                <w:b w:val="0"/>
                <w:bCs w:val="0"/>
                <w:sz w:val="22"/>
                <w:szCs w:val="22"/>
              </w:rPr>
              <w:t>07/03</w:t>
            </w:r>
            <w:r w:rsidR="00A87F10">
              <w:rPr>
                <w:rStyle w:val="Vurgu"/>
                <w:b w:val="0"/>
                <w:bCs w:val="0"/>
                <w:sz w:val="22"/>
                <w:szCs w:val="22"/>
              </w:rPr>
              <w:t>/2022</w:t>
            </w:r>
          </w:p>
        </w:tc>
        <w:tc>
          <w:tcPr>
            <w:tcW w:w="1417" w:type="dxa"/>
            <w:vAlign w:val="center"/>
          </w:tcPr>
          <w:p w:rsidR="00357F00" w:rsidRPr="00DC1DBF" w:rsidRDefault="00B71DCB" w:rsidP="00D96D25">
            <w:pPr>
              <w:rPr>
                <w:rStyle w:val="Vurgu"/>
                <w:b w:val="0"/>
                <w:bCs w:val="0"/>
                <w:sz w:val="22"/>
                <w:szCs w:val="22"/>
              </w:rPr>
            </w:pPr>
            <w:r>
              <w:rPr>
                <w:rStyle w:val="Vurgu"/>
                <w:b w:val="0"/>
                <w:bCs w:val="0"/>
                <w:sz w:val="22"/>
                <w:szCs w:val="22"/>
              </w:rPr>
              <w:t>11/03</w:t>
            </w:r>
            <w:r w:rsidR="002107F8">
              <w:rPr>
                <w:rStyle w:val="Vurgu"/>
                <w:b w:val="0"/>
                <w:bCs w:val="0"/>
                <w:sz w:val="22"/>
                <w:szCs w:val="22"/>
              </w:rPr>
              <w:t>/2022</w:t>
            </w:r>
          </w:p>
        </w:tc>
      </w:tr>
      <w:tr w:rsidR="00357F00" w:rsidTr="00F707E0">
        <w:tc>
          <w:tcPr>
            <w:tcW w:w="709" w:type="dxa"/>
          </w:tcPr>
          <w:p w:rsidR="00357F00" w:rsidRPr="00DC1DBF" w:rsidRDefault="00F707E0" w:rsidP="006C0026">
            <w:pPr>
              <w:jc w:val="center"/>
              <w:rPr>
                <w:rStyle w:val="Vurgu"/>
                <w:b w:val="0"/>
                <w:bCs w:val="0"/>
                <w:sz w:val="22"/>
                <w:szCs w:val="22"/>
              </w:rPr>
            </w:pPr>
            <w:r>
              <w:rPr>
                <w:rStyle w:val="Vurgu"/>
                <w:b w:val="0"/>
                <w:bCs w:val="0"/>
                <w:sz w:val="22"/>
                <w:szCs w:val="22"/>
              </w:rPr>
              <w:t>4</w:t>
            </w:r>
          </w:p>
        </w:tc>
        <w:tc>
          <w:tcPr>
            <w:tcW w:w="3685" w:type="dxa"/>
          </w:tcPr>
          <w:p w:rsidR="00357F00" w:rsidRPr="009465AC" w:rsidRDefault="00357F00" w:rsidP="00A7668C">
            <w:pPr>
              <w:rPr>
                <w:rStyle w:val="Vurgu"/>
                <w:b w:val="0"/>
                <w:bCs w:val="0"/>
                <w:sz w:val="22"/>
                <w:szCs w:val="22"/>
              </w:rPr>
            </w:pPr>
            <w:r>
              <w:rPr>
                <w:rStyle w:val="Vurgu"/>
                <w:b w:val="0"/>
                <w:bCs w:val="0"/>
                <w:sz w:val="22"/>
                <w:szCs w:val="22"/>
              </w:rPr>
              <w:t>Projenin uygulanmasında gerekli dokümanların web ortamında okullar ile paylaşılması</w:t>
            </w:r>
          </w:p>
        </w:tc>
        <w:tc>
          <w:tcPr>
            <w:tcW w:w="1985" w:type="dxa"/>
            <w:tcBorders>
              <w:right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Strateji Geliştirme Birimi</w:t>
            </w:r>
          </w:p>
        </w:tc>
        <w:tc>
          <w:tcPr>
            <w:tcW w:w="1559" w:type="dxa"/>
            <w:tcBorders>
              <w:left w:val="single" w:sz="4" w:space="0" w:color="auto"/>
            </w:tcBorders>
          </w:tcPr>
          <w:p w:rsidR="00357F00" w:rsidRPr="006927B9" w:rsidRDefault="0043350B" w:rsidP="00A7668C">
            <w:pPr>
              <w:pBdr>
                <w:bottom w:val="single" w:sz="6" w:space="7" w:color="EEEEEE"/>
              </w:pBdr>
              <w:shd w:val="clear" w:color="auto" w:fill="FFFFFF"/>
              <w:outlineLvl w:val="0"/>
              <w:rPr>
                <w:rFonts w:ascii="aosFamily" w:eastAsia="Times New Roman" w:hAnsi="aosFamily" w:cs="Times New Roman"/>
                <w:color w:val="000000" w:themeColor="text1"/>
                <w:kern w:val="36"/>
              </w:rPr>
            </w:pPr>
            <w:r>
              <w:rPr>
                <w:rFonts w:ascii="aosFamily" w:eastAsia="Times New Roman" w:hAnsi="aosFamily" w:cs="Times New Roman"/>
                <w:color w:val="000000" w:themeColor="text1"/>
                <w:kern w:val="36"/>
              </w:rPr>
              <w:t>İl Mem Ar-Ge</w:t>
            </w:r>
          </w:p>
        </w:tc>
        <w:tc>
          <w:tcPr>
            <w:tcW w:w="1276" w:type="dxa"/>
            <w:vAlign w:val="center"/>
          </w:tcPr>
          <w:p w:rsidR="00357F00" w:rsidRPr="00DC1DBF" w:rsidRDefault="00B71DCB" w:rsidP="00D96D25">
            <w:pPr>
              <w:rPr>
                <w:rStyle w:val="Vurgu"/>
                <w:b w:val="0"/>
                <w:bCs w:val="0"/>
                <w:sz w:val="22"/>
                <w:szCs w:val="22"/>
              </w:rPr>
            </w:pPr>
            <w:r>
              <w:rPr>
                <w:rStyle w:val="Vurgu"/>
                <w:b w:val="0"/>
                <w:bCs w:val="0"/>
                <w:sz w:val="22"/>
                <w:szCs w:val="22"/>
              </w:rPr>
              <w:t>24/02</w:t>
            </w:r>
            <w:r w:rsidR="002107F8">
              <w:rPr>
                <w:rStyle w:val="Vurgu"/>
                <w:b w:val="0"/>
                <w:bCs w:val="0"/>
                <w:sz w:val="22"/>
                <w:szCs w:val="22"/>
              </w:rPr>
              <w:t>/2022</w:t>
            </w:r>
          </w:p>
        </w:tc>
        <w:tc>
          <w:tcPr>
            <w:tcW w:w="1417" w:type="dxa"/>
            <w:vAlign w:val="center"/>
          </w:tcPr>
          <w:p w:rsidR="00357F00" w:rsidRPr="00DC1DBF" w:rsidRDefault="00B71DCB" w:rsidP="006B2894">
            <w:pPr>
              <w:jc w:val="center"/>
              <w:rPr>
                <w:rStyle w:val="Vurgu"/>
                <w:b w:val="0"/>
                <w:bCs w:val="0"/>
                <w:sz w:val="22"/>
                <w:szCs w:val="22"/>
              </w:rPr>
            </w:pPr>
            <w:r>
              <w:rPr>
                <w:rStyle w:val="Vurgu"/>
                <w:b w:val="0"/>
                <w:bCs w:val="0"/>
                <w:sz w:val="22"/>
                <w:szCs w:val="22"/>
              </w:rPr>
              <w:t>04/03</w:t>
            </w:r>
            <w:r w:rsidR="002107F8">
              <w:rPr>
                <w:rStyle w:val="Vurgu"/>
                <w:b w:val="0"/>
                <w:bCs w:val="0"/>
                <w:sz w:val="22"/>
                <w:szCs w:val="22"/>
              </w:rPr>
              <w:t>/2022</w:t>
            </w:r>
          </w:p>
        </w:tc>
      </w:tr>
      <w:tr w:rsidR="00357F00" w:rsidTr="00F707E0">
        <w:tc>
          <w:tcPr>
            <w:tcW w:w="709" w:type="dxa"/>
          </w:tcPr>
          <w:p w:rsidR="00357F00" w:rsidRDefault="00F707E0" w:rsidP="006C0026">
            <w:pPr>
              <w:jc w:val="center"/>
              <w:rPr>
                <w:rStyle w:val="Vurgu"/>
                <w:b w:val="0"/>
                <w:bCs w:val="0"/>
                <w:sz w:val="22"/>
                <w:szCs w:val="22"/>
              </w:rPr>
            </w:pPr>
            <w:r>
              <w:rPr>
                <w:rStyle w:val="Vurgu"/>
                <w:b w:val="0"/>
                <w:bCs w:val="0"/>
                <w:sz w:val="22"/>
                <w:szCs w:val="22"/>
              </w:rPr>
              <w:t>5</w:t>
            </w:r>
          </w:p>
        </w:tc>
        <w:tc>
          <w:tcPr>
            <w:tcW w:w="3685" w:type="dxa"/>
          </w:tcPr>
          <w:p w:rsidR="00357F00" w:rsidRPr="00DC1DBF" w:rsidRDefault="00357F00" w:rsidP="00A7668C">
            <w:pPr>
              <w:rPr>
                <w:rStyle w:val="Vurgu"/>
                <w:b w:val="0"/>
                <w:bCs w:val="0"/>
                <w:sz w:val="22"/>
                <w:szCs w:val="22"/>
              </w:rPr>
            </w:pPr>
            <w:r w:rsidRPr="000F0EFD">
              <w:rPr>
                <w:rStyle w:val="Vurgu"/>
                <w:b w:val="0"/>
                <w:bCs w:val="0"/>
                <w:sz w:val="22"/>
                <w:szCs w:val="22"/>
              </w:rPr>
              <w:t>Velilerden Eğitimlere Katılımları için dilekçe alınması</w:t>
            </w:r>
          </w:p>
        </w:tc>
        <w:tc>
          <w:tcPr>
            <w:tcW w:w="1985" w:type="dxa"/>
            <w:tcBorders>
              <w:right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Okul Müdürlükleri</w:t>
            </w:r>
          </w:p>
        </w:tc>
        <w:tc>
          <w:tcPr>
            <w:tcW w:w="1559" w:type="dxa"/>
            <w:tcBorders>
              <w:left w:val="single" w:sz="4" w:space="0" w:color="auto"/>
            </w:tcBorders>
          </w:tcPr>
          <w:p w:rsidR="00357F00" w:rsidRPr="00DC1DBF" w:rsidRDefault="00357F00" w:rsidP="00A7668C">
            <w:pPr>
              <w:rPr>
                <w:rStyle w:val="Vurgu"/>
                <w:b w:val="0"/>
                <w:bCs w:val="0"/>
                <w:sz w:val="22"/>
                <w:szCs w:val="22"/>
              </w:rPr>
            </w:pPr>
            <w:r>
              <w:rPr>
                <w:rStyle w:val="Vurgu"/>
                <w:b w:val="0"/>
                <w:bCs w:val="0"/>
                <w:sz w:val="22"/>
                <w:szCs w:val="22"/>
              </w:rPr>
              <w:t>Okul Müdür Yardımcıları</w:t>
            </w:r>
          </w:p>
        </w:tc>
        <w:tc>
          <w:tcPr>
            <w:tcW w:w="1276" w:type="dxa"/>
            <w:vAlign w:val="center"/>
          </w:tcPr>
          <w:p w:rsidR="00357F00" w:rsidRPr="00DC1DBF" w:rsidRDefault="00B71DCB" w:rsidP="00D96D25">
            <w:pPr>
              <w:rPr>
                <w:rStyle w:val="Vurgu"/>
                <w:b w:val="0"/>
                <w:bCs w:val="0"/>
                <w:sz w:val="22"/>
                <w:szCs w:val="22"/>
              </w:rPr>
            </w:pPr>
            <w:r>
              <w:rPr>
                <w:rStyle w:val="Vurgu"/>
                <w:b w:val="0"/>
                <w:bCs w:val="0"/>
                <w:sz w:val="22"/>
                <w:szCs w:val="22"/>
              </w:rPr>
              <w:t>07/03</w:t>
            </w:r>
            <w:r w:rsidR="002107F8">
              <w:rPr>
                <w:rStyle w:val="Vurgu"/>
                <w:b w:val="0"/>
                <w:bCs w:val="0"/>
                <w:sz w:val="22"/>
                <w:szCs w:val="22"/>
              </w:rPr>
              <w:t>/2022</w:t>
            </w:r>
          </w:p>
        </w:tc>
        <w:tc>
          <w:tcPr>
            <w:tcW w:w="1417" w:type="dxa"/>
            <w:vAlign w:val="center"/>
          </w:tcPr>
          <w:p w:rsidR="00357F00" w:rsidRPr="00DC1DBF" w:rsidRDefault="00B71DCB" w:rsidP="006B2894">
            <w:pPr>
              <w:jc w:val="center"/>
              <w:rPr>
                <w:rStyle w:val="Vurgu"/>
                <w:b w:val="0"/>
                <w:bCs w:val="0"/>
                <w:sz w:val="22"/>
                <w:szCs w:val="22"/>
              </w:rPr>
            </w:pPr>
            <w:r>
              <w:rPr>
                <w:rStyle w:val="Vurgu"/>
                <w:b w:val="0"/>
                <w:bCs w:val="0"/>
                <w:sz w:val="22"/>
                <w:szCs w:val="22"/>
              </w:rPr>
              <w:t>11/03</w:t>
            </w:r>
            <w:r w:rsidR="002107F8">
              <w:rPr>
                <w:rStyle w:val="Vurgu"/>
                <w:b w:val="0"/>
                <w:bCs w:val="0"/>
                <w:sz w:val="22"/>
                <w:szCs w:val="22"/>
              </w:rPr>
              <w:t>/2022</w:t>
            </w:r>
          </w:p>
        </w:tc>
      </w:tr>
      <w:tr w:rsidR="00357F00" w:rsidTr="00F707E0">
        <w:tc>
          <w:tcPr>
            <w:tcW w:w="709" w:type="dxa"/>
          </w:tcPr>
          <w:p w:rsidR="00357F00" w:rsidRPr="00DC1DBF" w:rsidRDefault="00F707E0" w:rsidP="006C0026">
            <w:pPr>
              <w:jc w:val="center"/>
              <w:rPr>
                <w:rStyle w:val="Vurgu"/>
                <w:b w:val="0"/>
                <w:bCs w:val="0"/>
                <w:sz w:val="22"/>
                <w:szCs w:val="22"/>
              </w:rPr>
            </w:pPr>
            <w:r>
              <w:rPr>
                <w:rStyle w:val="Vurgu"/>
                <w:b w:val="0"/>
                <w:bCs w:val="0"/>
                <w:sz w:val="22"/>
                <w:szCs w:val="22"/>
              </w:rPr>
              <w:t>6</w:t>
            </w:r>
          </w:p>
        </w:tc>
        <w:tc>
          <w:tcPr>
            <w:tcW w:w="3685" w:type="dxa"/>
          </w:tcPr>
          <w:p w:rsidR="00357F00" w:rsidRDefault="00357F00" w:rsidP="002107F8">
            <w:pPr>
              <w:rPr>
                <w:rStyle w:val="Vurgu"/>
                <w:b w:val="0"/>
                <w:bCs w:val="0"/>
                <w:sz w:val="22"/>
                <w:szCs w:val="22"/>
              </w:rPr>
            </w:pPr>
            <w:r>
              <w:rPr>
                <w:rStyle w:val="Vurgu"/>
                <w:b w:val="0"/>
                <w:bCs w:val="0"/>
                <w:sz w:val="22"/>
                <w:szCs w:val="22"/>
              </w:rPr>
              <w:t xml:space="preserve">Verilecek eğitim ilgili planların </w:t>
            </w:r>
            <w:r w:rsidR="002107F8">
              <w:rPr>
                <w:rStyle w:val="Vurgu"/>
                <w:b w:val="0"/>
                <w:bCs w:val="0"/>
                <w:sz w:val="22"/>
                <w:szCs w:val="22"/>
              </w:rPr>
              <w:t>ve katılımcı listelerinin İlçe Milli Eğitim Müdürlüğüne bildirilmesi</w:t>
            </w:r>
          </w:p>
        </w:tc>
        <w:tc>
          <w:tcPr>
            <w:tcW w:w="1985" w:type="dxa"/>
            <w:tcBorders>
              <w:right w:val="single" w:sz="4" w:space="0" w:color="auto"/>
            </w:tcBorders>
          </w:tcPr>
          <w:p w:rsidR="00357F00" w:rsidRDefault="00357F00" w:rsidP="00A7668C">
            <w:pPr>
              <w:rPr>
                <w:rStyle w:val="Vurgu"/>
                <w:b w:val="0"/>
                <w:bCs w:val="0"/>
                <w:sz w:val="22"/>
                <w:szCs w:val="22"/>
              </w:rPr>
            </w:pPr>
            <w:r>
              <w:rPr>
                <w:rStyle w:val="Vurgu"/>
                <w:b w:val="0"/>
                <w:bCs w:val="0"/>
                <w:sz w:val="22"/>
                <w:szCs w:val="22"/>
              </w:rPr>
              <w:t>Okul Müdürlükleri</w:t>
            </w:r>
          </w:p>
        </w:tc>
        <w:tc>
          <w:tcPr>
            <w:tcW w:w="1559" w:type="dxa"/>
            <w:tcBorders>
              <w:left w:val="single" w:sz="4" w:space="0" w:color="auto"/>
            </w:tcBorders>
          </w:tcPr>
          <w:p w:rsidR="00357F00" w:rsidRDefault="00357F00" w:rsidP="00A7668C">
            <w:pPr>
              <w:rPr>
                <w:rStyle w:val="Vurgu"/>
                <w:b w:val="0"/>
                <w:bCs w:val="0"/>
                <w:sz w:val="22"/>
                <w:szCs w:val="22"/>
              </w:rPr>
            </w:pPr>
            <w:r>
              <w:rPr>
                <w:rStyle w:val="Vurgu"/>
                <w:b w:val="0"/>
                <w:bCs w:val="0"/>
                <w:sz w:val="22"/>
                <w:szCs w:val="22"/>
              </w:rPr>
              <w:t>Okul Müdür Yardımcıları</w:t>
            </w:r>
          </w:p>
        </w:tc>
        <w:tc>
          <w:tcPr>
            <w:tcW w:w="1276" w:type="dxa"/>
            <w:vAlign w:val="center"/>
          </w:tcPr>
          <w:p w:rsidR="00357F00" w:rsidRPr="00DC1DBF" w:rsidRDefault="00B71DCB" w:rsidP="00D96D25">
            <w:pPr>
              <w:rPr>
                <w:rStyle w:val="Vurgu"/>
                <w:b w:val="0"/>
                <w:bCs w:val="0"/>
                <w:sz w:val="22"/>
                <w:szCs w:val="22"/>
              </w:rPr>
            </w:pPr>
            <w:r>
              <w:rPr>
                <w:rStyle w:val="Vurgu"/>
                <w:b w:val="0"/>
                <w:bCs w:val="0"/>
                <w:sz w:val="22"/>
                <w:szCs w:val="22"/>
              </w:rPr>
              <w:t>14/03</w:t>
            </w:r>
            <w:r w:rsidR="002107F8">
              <w:rPr>
                <w:rStyle w:val="Vurgu"/>
                <w:b w:val="0"/>
                <w:bCs w:val="0"/>
                <w:sz w:val="22"/>
                <w:szCs w:val="22"/>
              </w:rPr>
              <w:t>/2022</w:t>
            </w:r>
          </w:p>
        </w:tc>
        <w:tc>
          <w:tcPr>
            <w:tcW w:w="1417" w:type="dxa"/>
            <w:vAlign w:val="center"/>
          </w:tcPr>
          <w:p w:rsidR="00357F00" w:rsidRPr="00DC1DBF" w:rsidRDefault="00B71DCB" w:rsidP="00240F86">
            <w:pPr>
              <w:jc w:val="center"/>
              <w:rPr>
                <w:rStyle w:val="Vurgu"/>
                <w:b w:val="0"/>
                <w:bCs w:val="0"/>
                <w:sz w:val="22"/>
                <w:szCs w:val="22"/>
              </w:rPr>
            </w:pPr>
            <w:r>
              <w:rPr>
                <w:rStyle w:val="Vurgu"/>
                <w:b w:val="0"/>
                <w:bCs w:val="0"/>
                <w:sz w:val="22"/>
                <w:szCs w:val="22"/>
              </w:rPr>
              <w:t>17/03</w:t>
            </w:r>
            <w:r w:rsidR="002107F8">
              <w:rPr>
                <w:rStyle w:val="Vurgu"/>
                <w:b w:val="0"/>
                <w:bCs w:val="0"/>
                <w:sz w:val="22"/>
                <w:szCs w:val="22"/>
              </w:rPr>
              <w:t>/2022</w:t>
            </w:r>
          </w:p>
        </w:tc>
      </w:tr>
      <w:tr w:rsidR="00B71DCB" w:rsidTr="00F707E0">
        <w:tc>
          <w:tcPr>
            <w:tcW w:w="709" w:type="dxa"/>
          </w:tcPr>
          <w:p w:rsidR="00B71DCB" w:rsidRDefault="00F707E0" w:rsidP="006C0026">
            <w:pPr>
              <w:jc w:val="center"/>
              <w:rPr>
                <w:rStyle w:val="Vurgu"/>
                <w:b w:val="0"/>
                <w:bCs w:val="0"/>
                <w:sz w:val="22"/>
                <w:szCs w:val="22"/>
              </w:rPr>
            </w:pPr>
            <w:r>
              <w:rPr>
                <w:rStyle w:val="Vurgu"/>
                <w:b w:val="0"/>
                <w:bCs w:val="0"/>
                <w:sz w:val="22"/>
                <w:szCs w:val="22"/>
              </w:rPr>
              <w:t>7</w:t>
            </w:r>
          </w:p>
        </w:tc>
        <w:tc>
          <w:tcPr>
            <w:tcW w:w="3685" w:type="dxa"/>
          </w:tcPr>
          <w:p w:rsidR="00B71DCB" w:rsidRDefault="00B71DCB" w:rsidP="001A3594">
            <w:pPr>
              <w:rPr>
                <w:rStyle w:val="Vurgu"/>
                <w:b w:val="0"/>
                <w:bCs w:val="0"/>
                <w:sz w:val="22"/>
                <w:szCs w:val="22"/>
              </w:rPr>
            </w:pPr>
            <w:r>
              <w:rPr>
                <w:rStyle w:val="Vurgu"/>
                <w:b w:val="0"/>
                <w:bCs w:val="0"/>
                <w:sz w:val="22"/>
                <w:szCs w:val="22"/>
              </w:rPr>
              <w:t>İlçe Milli Eğitim Müdürlükleri tarafından okullardan bildirilen eğitim planları ve velilerin kayıtlarının toplu olarak İl Milli Eğitim Müdürlüğü’ne bildirilmesi</w:t>
            </w:r>
          </w:p>
        </w:tc>
        <w:tc>
          <w:tcPr>
            <w:tcW w:w="1985" w:type="dxa"/>
            <w:tcBorders>
              <w:right w:val="single" w:sz="4" w:space="0" w:color="auto"/>
            </w:tcBorders>
          </w:tcPr>
          <w:p w:rsidR="00B71DCB" w:rsidRDefault="00B71DCB" w:rsidP="001A3594">
            <w:pPr>
              <w:rPr>
                <w:rStyle w:val="Vurgu"/>
                <w:b w:val="0"/>
                <w:bCs w:val="0"/>
                <w:sz w:val="22"/>
                <w:szCs w:val="22"/>
              </w:rPr>
            </w:pPr>
            <w:r w:rsidRPr="002107F8">
              <w:rPr>
                <w:rStyle w:val="Vurgu"/>
                <w:b w:val="0"/>
                <w:bCs w:val="0"/>
                <w:sz w:val="22"/>
                <w:szCs w:val="22"/>
              </w:rPr>
              <w:t>İlçe Milli Eğitim Müdürlükleri</w:t>
            </w:r>
          </w:p>
        </w:tc>
        <w:tc>
          <w:tcPr>
            <w:tcW w:w="1559" w:type="dxa"/>
            <w:tcBorders>
              <w:left w:val="single" w:sz="4" w:space="0" w:color="auto"/>
            </w:tcBorders>
          </w:tcPr>
          <w:p w:rsidR="00B71DCB" w:rsidRDefault="00B71DCB" w:rsidP="001A3594">
            <w:pPr>
              <w:rPr>
                <w:rStyle w:val="Vurgu"/>
                <w:b w:val="0"/>
                <w:bCs w:val="0"/>
                <w:sz w:val="22"/>
                <w:szCs w:val="22"/>
              </w:rPr>
            </w:pPr>
            <w:r w:rsidRPr="002107F8">
              <w:rPr>
                <w:rStyle w:val="Vurgu"/>
                <w:b w:val="0"/>
                <w:bCs w:val="0"/>
                <w:sz w:val="22"/>
                <w:szCs w:val="22"/>
              </w:rPr>
              <w:t>İlçe Milli Eğitim Müdürleri</w:t>
            </w:r>
          </w:p>
        </w:tc>
        <w:tc>
          <w:tcPr>
            <w:tcW w:w="1276" w:type="dxa"/>
            <w:vAlign w:val="center"/>
          </w:tcPr>
          <w:p w:rsidR="00B71DCB" w:rsidRDefault="00B71DCB" w:rsidP="001A3594">
            <w:pPr>
              <w:rPr>
                <w:rStyle w:val="Vurgu"/>
                <w:b w:val="0"/>
                <w:bCs w:val="0"/>
                <w:sz w:val="22"/>
                <w:szCs w:val="22"/>
              </w:rPr>
            </w:pPr>
            <w:r>
              <w:rPr>
                <w:rStyle w:val="Vurgu"/>
                <w:b w:val="0"/>
                <w:bCs w:val="0"/>
                <w:sz w:val="22"/>
                <w:szCs w:val="22"/>
              </w:rPr>
              <w:t>21/03/2022</w:t>
            </w:r>
          </w:p>
        </w:tc>
        <w:tc>
          <w:tcPr>
            <w:tcW w:w="1417" w:type="dxa"/>
            <w:vAlign w:val="center"/>
          </w:tcPr>
          <w:p w:rsidR="00B71DCB" w:rsidRDefault="00B71DCB" w:rsidP="001A3594">
            <w:pPr>
              <w:jc w:val="center"/>
              <w:rPr>
                <w:rStyle w:val="Vurgu"/>
                <w:b w:val="0"/>
                <w:bCs w:val="0"/>
                <w:sz w:val="22"/>
                <w:szCs w:val="22"/>
              </w:rPr>
            </w:pPr>
            <w:r>
              <w:rPr>
                <w:rStyle w:val="Vurgu"/>
                <w:b w:val="0"/>
                <w:bCs w:val="0"/>
                <w:sz w:val="22"/>
                <w:szCs w:val="22"/>
              </w:rPr>
              <w:t>25/03/2022</w:t>
            </w:r>
          </w:p>
        </w:tc>
      </w:tr>
      <w:tr w:rsidR="00B71DCB" w:rsidTr="00F707E0">
        <w:tc>
          <w:tcPr>
            <w:tcW w:w="709" w:type="dxa"/>
          </w:tcPr>
          <w:p w:rsidR="00B71DCB" w:rsidRPr="00DC1DBF" w:rsidRDefault="00F707E0" w:rsidP="006C0026">
            <w:pPr>
              <w:jc w:val="center"/>
              <w:rPr>
                <w:rStyle w:val="Vurgu"/>
                <w:b w:val="0"/>
                <w:bCs w:val="0"/>
                <w:sz w:val="22"/>
                <w:szCs w:val="22"/>
              </w:rPr>
            </w:pPr>
            <w:r>
              <w:rPr>
                <w:rStyle w:val="Vurgu"/>
                <w:b w:val="0"/>
                <w:bCs w:val="0"/>
                <w:sz w:val="22"/>
                <w:szCs w:val="22"/>
              </w:rPr>
              <w:t>8</w:t>
            </w:r>
          </w:p>
        </w:tc>
        <w:tc>
          <w:tcPr>
            <w:tcW w:w="3685" w:type="dxa"/>
          </w:tcPr>
          <w:p w:rsidR="00B71DCB" w:rsidRPr="00DC1DBF" w:rsidRDefault="00B71DCB" w:rsidP="00A7668C">
            <w:pPr>
              <w:rPr>
                <w:rStyle w:val="Vurgu"/>
                <w:b w:val="0"/>
                <w:bCs w:val="0"/>
                <w:sz w:val="22"/>
                <w:szCs w:val="22"/>
              </w:rPr>
            </w:pPr>
            <w:r>
              <w:rPr>
                <w:rStyle w:val="Vurgu"/>
                <w:b w:val="0"/>
                <w:bCs w:val="0"/>
                <w:sz w:val="22"/>
                <w:szCs w:val="22"/>
              </w:rPr>
              <w:t>6 Farklı konuda eğitimlerin başlaması</w:t>
            </w:r>
          </w:p>
        </w:tc>
        <w:tc>
          <w:tcPr>
            <w:tcW w:w="1985" w:type="dxa"/>
            <w:tcBorders>
              <w:right w:val="single" w:sz="4" w:space="0" w:color="auto"/>
            </w:tcBorders>
          </w:tcPr>
          <w:p w:rsidR="00B71DCB" w:rsidRPr="00DC1DBF" w:rsidRDefault="00B71DCB" w:rsidP="00A7668C">
            <w:pPr>
              <w:rPr>
                <w:rStyle w:val="Vurgu"/>
                <w:b w:val="0"/>
                <w:bCs w:val="0"/>
                <w:sz w:val="22"/>
                <w:szCs w:val="22"/>
              </w:rPr>
            </w:pPr>
            <w:r>
              <w:rPr>
                <w:rStyle w:val="Vurgu"/>
                <w:b w:val="0"/>
                <w:bCs w:val="0"/>
                <w:sz w:val="22"/>
                <w:szCs w:val="22"/>
              </w:rPr>
              <w:t>Okul Müdürlükleri</w:t>
            </w:r>
          </w:p>
        </w:tc>
        <w:tc>
          <w:tcPr>
            <w:tcW w:w="1559" w:type="dxa"/>
            <w:tcBorders>
              <w:left w:val="single" w:sz="4" w:space="0" w:color="auto"/>
            </w:tcBorders>
          </w:tcPr>
          <w:p w:rsidR="00B71DCB" w:rsidRPr="00DC1DBF" w:rsidRDefault="00B71DCB" w:rsidP="00A7668C">
            <w:pPr>
              <w:rPr>
                <w:rStyle w:val="Vurgu"/>
                <w:b w:val="0"/>
                <w:bCs w:val="0"/>
                <w:sz w:val="22"/>
                <w:szCs w:val="22"/>
              </w:rPr>
            </w:pPr>
            <w:r>
              <w:rPr>
                <w:rStyle w:val="Vurgu"/>
                <w:b w:val="0"/>
                <w:bCs w:val="0"/>
                <w:sz w:val="22"/>
                <w:szCs w:val="22"/>
              </w:rPr>
              <w:t>Okul Müdür Yardımcıları</w:t>
            </w:r>
          </w:p>
        </w:tc>
        <w:tc>
          <w:tcPr>
            <w:tcW w:w="1276" w:type="dxa"/>
            <w:vAlign w:val="center"/>
          </w:tcPr>
          <w:p w:rsidR="00B71DCB" w:rsidRPr="00DC1DBF" w:rsidRDefault="00B71DCB" w:rsidP="00240F86">
            <w:pPr>
              <w:jc w:val="center"/>
              <w:rPr>
                <w:rStyle w:val="Vurgu"/>
                <w:b w:val="0"/>
                <w:bCs w:val="0"/>
                <w:sz w:val="22"/>
                <w:szCs w:val="22"/>
              </w:rPr>
            </w:pPr>
            <w:r>
              <w:rPr>
                <w:rStyle w:val="Vurgu"/>
                <w:b w:val="0"/>
                <w:bCs w:val="0"/>
                <w:sz w:val="22"/>
                <w:szCs w:val="22"/>
              </w:rPr>
              <w:t>21/03/2022</w:t>
            </w:r>
          </w:p>
        </w:tc>
        <w:tc>
          <w:tcPr>
            <w:tcW w:w="1417" w:type="dxa"/>
            <w:vAlign w:val="center"/>
          </w:tcPr>
          <w:p w:rsidR="00B71DCB" w:rsidRPr="00DC1DBF" w:rsidRDefault="00B71DCB" w:rsidP="00CB462D">
            <w:pPr>
              <w:jc w:val="center"/>
              <w:rPr>
                <w:rStyle w:val="Vurgu"/>
                <w:b w:val="0"/>
                <w:bCs w:val="0"/>
                <w:sz w:val="22"/>
                <w:szCs w:val="22"/>
              </w:rPr>
            </w:pPr>
            <w:r>
              <w:rPr>
                <w:rStyle w:val="Vurgu"/>
                <w:b w:val="0"/>
                <w:bCs w:val="0"/>
                <w:sz w:val="22"/>
                <w:szCs w:val="22"/>
              </w:rPr>
              <w:t>20/06/2022</w:t>
            </w:r>
          </w:p>
        </w:tc>
      </w:tr>
      <w:tr w:rsidR="00B71DCB" w:rsidTr="00F707E0">
        <w:tc>
          <w:tcPr>
            <w:tcW w:w="709" w:type="dxa"/>
          </w:tcPr>
          <w:p w:rsidR="00B71DCB" w:rsidRPr="00DC1DBF" w:rsidRDefault="00F707E0" w:rsidP="006C0026">
            <w:pPr>
              <w:jc w:val="center"/>
              <w:rPr>
                <w:rStyle w:val="Vurgu"/>
                <w:b w:val="0"/>
                <w:bCs w:val="0"/>
                <w:sz w:val="22"/>
                <w:szCs w:val="22"/>
              </w:rPr>
            </w:pPr>
            <w:r>
              <w:rPr>
                <w:rStyle w:val="Vurgu"/>
                <w:b w:val="0"/>
                <w:bCs w:val="0"/>
                <w:sz w:val="22"/>
                <w:szCs w:val="22"/>
              </w:rPr>
              <w:t>9</w:t>
            </w:r>
          </w:p>
        </w:tc>
        <w:tc>
          <w:tcPr>
            <w:tcW w:w="3685" w:type="dxa"/>
          </w:tcPr>
          <w:p w:rsidR="00B71DCB" w:rsidRDefault="00B71DCB" w:rsidP="00466F2F">
            <w:pPr>
              <w:rPr>
                <w:rStyle w:val="Vurgu"/>
                <w:b w:val="0"/>
                <w:bCs w:val="0"/>
                <w:sz w:val="22"/>
                <w:szCs w:val="22"/>
              </w:rPr>
            </w:pPr>
            <w:r>
              <w:rPr>
                <w:rStyle w:val="Vurgu"/>
                <w:b w:val="0"/>
                <w:bCs w:val="0"/>
                <w:sz w:val="22"/>
                <w:szCs w:val="22"/>
              </w:rPr>
              <w:t>İl ve İlçe Proje İzlemeleri</w:t>
            </w:r>
          </w:p>
          <w:p w:rsidR="00B71DCB" w:rsidRPr="00DC1DBF" w:rsidRDefault="00B71DCB" w:rsidP="00B71DCB">
            <w:pPr>
              <w:rPr>
                <w:rStyle w:val="Vurgu"/>
                <w:b w:val="0"/>
                <w:bCs w:val="0"/>
                <w:sz w:val="22"/>
                <w:szCs w:val="22"/>
              </w:rPr>
            </w:pPr>
            <w:r>
              <w:rPr>
                <w:rStyle w:val="Vurgu"/>
                <w:b w:val="0"/>
                <w:bCs w:val="0"/>
                <w:sz w:val="22"/>
                <w:szCs w:val="22"/>
              </w:rPr>
              <w:t>(Aylık rapor)</w:t>
            </w:r>
          </w:p>
        </w:tc>
        <w:tc>
          <w:tcPr>
            <w:tcW w:w="1985" w:type="dxa"/>
            <w:tcBorders>
              <w:right w:val="single" w:sz="4" w:space="0" w:color="auto"/>
            </w:tcBorders>
          </w:tcPr>
          <w:p w:rsidR="00B71DCB" w:rsidRPr="00DC1DBF" w:rsidRDefault="00B71DCB" w:rsidP="006D1D47">
            <w:pPr>
              <w:rPr>
                <w:rStyle w:val="Vurgu"/>
                <w:b w:val="0"/>
                <w:bCs w:val="0"/>
                <w:sz w:val="22"/>
                <w:szCs w:val="22"/>
              </w:rPr>
            </w:pPr>
            <w:r>
              <w:rPr>
                <w:rStyle w:val="Vurgu"/>
                <w:b w:val="0"/>
                <w:bCs w:val="0"/>
                <w:sz w:val="22"/>
                <w:szCs w:val="22"/>
              </w:rPr>
              <w:t>İl Milli Eğitim Müdürlüğü/İlçe Milli Eğitim Müdürlükleri</w:t>
            </w:r>
          </w:p>
        </w:tc>
        <w:tc>
          <w:tcPr>
            <w:tcW w:w="1559" w:type="dxa"/>
            <w:tcBorders>
              <w:left w:val="single" w:sz="4" w:space="0" w:color="auto"/>
            </w:tcBorders>
          </w:tcPr>
          <w:p w:rsidR="00B71DCB" w:rsidRPr="00DC1DBF" w:rsidRDefault="00B71DCB" w:rsidP="00DC1DBF">
            <w:pPr>
              <w:rPr>
                <w:rStyle w:val="Vurgu"/>
                <w:b w:val="0"/>
                <w:bCs w:val="0"/>
                <w:sz w:val="22"/>
                <w:szCs w:val="22"/>
              </w:rPr>
            </w:pPr>
            <w:r w:rsidRPr="007B1AC5">
              <w:rPr>
                <w:rStyle w:val="Vurgu"/>
                <w:b w:val="0"/>
                <w:bCs w:val="0"/>
                <w:sz w:val="22"/>
                <w:szCs w:val="22"/>
              </w:rPr>
              <w:t>Strateji Geliştirme Birimi</w:t>
            </w:r>
          </w:p>
        </w:tc>
        <w:tc>
          <w:tcPr>
            <w:tcW w:w="1276" w:type="dxa"/>
            <w:vAlign w:val="center"/>
          </w:tcPr>
          <w:p w:rsidR="00B71DCB" w:rsidRPr="00DC1DBF" w:rsidRDefault="00B71DCB" w:rsidP="006B2894">
            <w:pPr>
              <w:jc w:val="center"/>
              <w:rPr>
                <w:rStyle w:val="Vurgu"/>
                <w:b w:val="0"/>
                <w:bCs w:val="0"/>
                <w:sz w:val="22"/>
                <w:szCs w:val="22"/>
              </w:rPr>
            </w:pPr>
            <w:r>
              <w:rPr>
                <w:rStyle w:val="Vurgu"/>
                <w:b w:val="0"/>
                <w:bCs w:val="0"/>
                <w:sz w:val="22"/>
                <w:szCs w:val="22"/>
              </w:rPr>
              <w:t>24/02/2022</w:t>
            </w:r>
          </w:p>
        </w:tc>
        <w:tc>
          <w:tcPr>
            <w:tcW w:w="1417" w:type="dxa"/>
            <w:vAlign w:val="center"/>
          </w:tcPr>
          <w:p w:rsidR="00B71DCB" w:rsidRPr="00DC1DBF" w:rsidRDefault="00B71DCB" w:rsidP="006B2894">
            <w:pPr>
              <w:jc w:val="center"/>
              <w:rPr>
                <w:rStyle w:val="Vurgu"/>
                <w:b w:val="0"/>
                <w:bCs w:val="0"/>
                <w:sz w:val="22"/>
                <w:szCs w:val="22"/>
              </w:rPr>
            </w:pPr>
            <w:r>
              <w:rPr>
                <w:rStyle w:val="Vurgu"/>
                <w:b w:val="0"/>
                <w:bCs w:val="0"/>
                <w:sz w:val="22"/>
                <w:szCs w:val="22"/>
              </w:rPr>
              <w:t>20/06/2022</w:t>
            </w:r>
          </w:p>
        </w:tc>
      </w:tr>
      <w:tr w:rsidR="00B71DCB" w:rsidTr="00F707E0">
        <w:tc>
          <w:tcPr>
            <w:tcW w:w="709" w:type="dxa"/>
          </w:tcPr>
          <w:p w:rsidR="00B71DCB" w:rsidRPr="00DC1DBF" w:rsidRDefault="00F707E0" w:rsidP="001B5A49">
            <w:pPr>
              <w:jc w:val="center"/>
              <w:rPr>
                <w:rStyle w:val="Vurgu"/>
                <w:b w:val="0"/>
                <w:bCs w:val="0"/>
                <w:sz w:val="22"/>
                <w:szCs w:val="22"/>
              </w:rPr>
            </w:pPr>
            <w:r>
              <w:rPr>
                <w:rStyle w:val="Vurgu"/>
                <w:b w:val="0"/>
                <w:bCs w:val="0"/>
                <w:sz w:val="22"/>
                <w:szCs w:val="22"/>
              </w:rPr>
              <w:t>10</w:t>
            </w:r>
          </w:p>
        </w:tc>
        <w:tc>
          <w:tcPr>
            <w:tcW w:w="3685" w:type="dxa"/>
          </w:tcPr>
          <w:p w:rsidR="00B71DCB" w:rsidRPr="00DC1DBF" w:rsidRDefault="00B71DCB" w:rsidP="0071487F">
            <w:pPr>
              <w:rPr>
                <w:rStyle w:val="Vurgu"/>
                <w:b w:val="0"/>
                <w:bCs w:val="0"/>
                <w:sz w:val="22"/>
                <w:szCs w:val="22"/>
              </w:rPr>
            </w:pPr>
            <w:r w:rsidRPr="00DC1DBF">
              <w:rPr>
                <w:rStyle w:val="Vurgu"/>
                <w:b w:val="0"/>
                <w:bCs w:val="0"/>
                <w:sz w:val="22"/>
                <w:szCs w:val="22"/>
              </w:rPr>
              <w:t>Proje değerlendirme çalışmaları</w:t>
            </w:r>
          </w:p>
        </w:tc>
        <w:tc>
          <w:tcPr>
            <w:tcW w:w="1985" w:type="dxa"/>
            <w:tcBorders>
              <w:right w:val="single" w:sz="4" w:space="0" w:color="auto"/>
            </w:tcBorders>
          </w:tcPr>
          <w:p w:rsidR="00B71DCB" w:rsidRPr="00DC1DBF" w:rsidRDefault="00B71DCB" w:rsidP="006D1D47">
            <w:pPr>
              <w:rPr>
                <w:rStyle w:val="Vurgu"/>
                <w:b w:val="0"/>
                <w:bCs w:val="0"/>
                <w:sz w:val="22"/>
                <w:szCs w:val="22"/>
              </w:rPr>
            </w:pPr>
            <w:r w:rsidRPr="00DC1DBF">
              <w:rPr>
                <w:rStyle w:val="Vurgu"/>
                <w:b w:val="0"/>
                <w:bCs w:val="0"/>
                <w:sz w:val="22"/>
                <w:szCs w:val="22"/>
              </w:rPr>
              <w:t>Proje Yürütme Kurulu</w:t>
            </w:r>
          </w:p>
        </w:tc>
        <w:tc>
          <w:tcPr>
            <w:tcW w:w="1559" w:type="dxa"/>
            <w:tcBorders>
              <w:left w:val="single" w:sz="4" w:space="0" w:color="auto"/>
            </w:tcBorders>
          </w:tcPr>
          <w:p w:rsidR="00B71DCB" w:rsidRPr="00DC1DBF" w:rsidRDefault="00B71DCB" w:rsidP="00DC1DBF">
            <w:pPr>
              <w:rPr>
                <w:rStyle w:val="Vurgu"/>
                <w:b w:val="0"/>
                <w:bCs w:val="0"/>
                <w:sz w:val="22"/>
                <w:szCs w:val="22"/>
              </w:rPr>
            </w:pPr>
            <w:r w:rsidRPr="00DC1DBF">
              <w:rPr>
                <w:rStyle w:val="Vurgu"/>
                <w:b w:val="0"/>
                <w:bCs w:val="0"/>
                <w:sz w:val="22"/>
                <w:szCs w:val="22"/>
              </w:rPr>
              <w:t>Proje Yürütme Kurulu</w:t>
            </w:r>
          </w:p>
        </w:tc>
        <w:tc>
          <w:tcPr>
            <w:tcW w:w="1276" w:type="dxa"/>
            <w:vAlign w:val="center"/>
          </w:tcPr>
          <w:p w:rsidR="00B71DCB" w:rsidRPr="00DC1DBF" w:rsidRDefault="00B71DCB" w:rsidP="005A787E">
            <w:pPr>
              <w:jc w:val="center"/>
              <w:rPr>
                <w:rStyle w:val="Vurgu"/>
                <w:b w:val="0"/>
                <w:bCs w:val="0"/>
                <w:sz w:val="22"/>
                <w:szCs w:val="22"/>
              </w:rPr>
            </w:pPr>
            <w:r>
              <w:rPr>
                <w:rStyle w:val="Vurgu"/>
                <w:b w:val="0"/>
                <w:bCs w:val="0"/>
                <w:sz w:val="22"/>
                <w:szCs w:val="22"/>
              </w:rPr>
              <w:t>20/06/2022</w:t>
            </w:r>
          </w:p>
        </w:tc>
        <w:tc>
          <w:tcPr>
            <w:tcW w:w="1417" w:type="dxa"/>
            <w:vAlign w:val="center"/>
          </w:tcPr>
          <w:p w:rsidR="00B71DCB" w:rsidRPr="00DC1DBF" w:rsidRDefault="00B71DCB" w:rsidP="005A787E">
            <w:pPr>
              <w:jc w:val="center"/>
              <w:rPr>
                <w:rStyle w:val="Vurgu"/>
                <w:b w:val="0"/>
                <w:bCs w:val="0"/>
                <w:sz w:val="22"/>
                <w:szCs w:val="22"/>
              </w:rPr>
            </w:pPr>
            <w:r>
              <w:rPr>
                <w:rStyle w:val="Vurgu"/>
                <w:b w:val="0"/>
                <w:bCs w:val="0"/>
                <w:sz w:val="22"/>
                <w:szCs w:val="22"/>
              </w:rPr>
              <w:t>30/06/2022</w:t>
            </w:r>
          </w:p>
        </w:tc>
      </w:tr>
    </w:tbl>
    <w:p w:rsidR="00D96D25" w:rsidRDefault="00D96D2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7B1AC5" w:rsidRDefault="007B1AC5" w:rsidP="00D96D25">
      <w:pPr>
        <w:pStyle w:val="AralkYok"/>
        <w:spacing w:line="360" w:lineRule="auto"/>
        <w:rPr>
          <w:rStyle w:val="Vurgu"/>
          <w:rFonts w:eastAsia="Times New Roman"/>
          <w:b w:val="0"/>
        </w:rPr>
      </w:pPr>
    </w:p>
    <w:p w:rsidR="006F4542" w:rsidRDefault="006F4542" w:rsidP="00D96D25">
      <w:pPr>
        <w:pStyle w:val="AralkYok"/>
        <w:spacing w:line="360" w:lineRule="auto"/>
        <w:rPr>
          <w:rStyle w:val="Vurgu"/>
          <w:rFonts w:eastAsia="Times New Roman"/>
          <w:b w:val="0"/>
        </w:rPr>
      </w:pPr>
    </w:p>
    <w:p w:rsidR="006F4542" w:rsidRDefault="006F4542" w:rsidP="00D96D25">
      <w:pPr>
        <w:pStyle w:val="AralkYok"/>
        <w:spacing w:line="360" w:lineRule="auto"/>
        <w:rPr>
          <w:rStyle w:val="Vurgu"/>
          <w:rFonts w:eastAsia="Times New Roman"/>
          <w:b w:val="0"/>
        </w:rPr>
      </w:pPr>
    </w:p>
    <w:p w:rsidR="00F707E0" w:rsidRDefault="00F707E0" w:rsidP="00D96D25">
      <w:pPr>
        <w:pStyle w:val="AralkYok"/>
        <w:spacing w:line="360" w:lineRule="auto"/>
        <w:rPr>
          <w:rStyle w:val="Vurgu"/>
          <w:rFonts w:eastAsia="Times New Roman"/>
          <w:b w:val="0"/>
        </w:rPr>
      </w:pPr>
    </w:p>
    <w:p w:rsidR="00F707E0" w:rsidRDefault="00F707E0" w:rsidP="00D96D25">
      <w:pPr>
        <w:pStyle w:val="AralkYok"/>
        <w:spacing w:line="360" w:lineRule="auto"/>
        <w:rPr>
          <w:rStyle w:val="Vurgu"/>
          <w:rFonts w:eastAsia="Times New Roman"/>
          <w:b w:val="0"/>
        </w:rPr>
      </w:pPr>
    </w:p>
    <w:p w:rsidR="006F4542" w:rsidRDefault="006F4542" w:rsidP="00D96D25">
      <w:pPr>
        <w:pStyle w:val="AralkYok"/>
        <w:spacing w:line="360" w:lineRule="auto"/>
        <w:rPr>
          <w:rStyle w:val="Vurgu"/>
          <w:rFonts w:eastAsia="Times New Roman"/>
          <w:b w:val="0"/>
        </w:rPr>
      </w:pPr>
    </w:p>
    <w:p w:rsidR="004072A0" w:rsidRPr="00735D08" w:rsidRDefault="004072A0" w:rsidP="006D1D47">
      <w:pPr>
        <w:spacing w:after="120" w:line="360" w:lineRule="auto"/>
        <w:ind w:left="142"/>
        <w:jc w:val="both"/>
        <w:rPr>
          <w:b/>
          <w:sz w:val="28"/>
          <w:szCs w:val="28"/>
        </w:rPr>
      </w:pPr>
      <w:r w:rsidRPr="00735D08">
        <w:rPr>
          <w:b/>
          <w:sz w:val="28"/>
          <w:szCs w:val="28"/>
        </w:rPr>
        <w:lastRenderedPageBreak/>
        <w:t>PROJE DEĞERLENDİRME SÜRECİ</w:t>
      </w:r>
      <w:bookmarkEnd w:id="33"/>
      <w:bookmarkEnd w:id="34"/>
    </w:p>
    <w:p w:rsidR="004072A0" w:rsidRPr="00CC6351" w:rsidRDefault="00CC6351" w:rsidP="004072A0">
      <w:pPr>
        <w:spacing w:line="360" w:lineRule="auto"/>
        <w:rPr>
          <w:rFonts w:ascii="Times New Roman" w:hAnsi="Times New Roman" w:cs="Times New Roman"/>
          <w:b/>
          <w:bCs/>
          <w:sz w:val="24"/>
          <w:szCs w:val="24"/>
        </w:rPr>
      </w:pPr>
      <w:bookmarkStart w:id="35" w:name="_Toc352936590"/>
      <w:r w:rsidRPr="00CC6351">
        <w:rPr>
          <w:rFonts w:ascii="Times New Roman" w:hAnsi="Times New Roman" w:cs="Times New Roman"/>
          <w:b/>
          <w:bCs/>
          <w:sz w:val="24"/>
          <w:szCs w:val="24"/>
        </w:rPr>
        <w:t>R</w:t>
      </w:r>
      <w:r>
        <w:rPr>
          <w:rFonts w:ascii="Times New Roman" w:hAnsi="Times New Roman" w:cs="Times New Roman"/>
          <w:b/>
          <w:bCs/>
          <w:sz w:val="24"/>
          <w:szCs w:val="24"/>
        </w:rPr>
        <w:t>aporlama</w:t>
      </w:r>
      <w:r w:rsidR="004072A0" w:rsidRPr="00CC6351">
        <w:rPr>
          <w:rFonts w:ascii="Times New Roman" w:hAnsi="Times New Roman" w:cs="Times New Roman"/>
          <w:b/>
          <w:bCs/>
          <w:sz w:val="24"/>
          <w:szCs w:val="24"/>
        </w:rPr>
        <w:t>:</w:t>
      </w:r>
      <w:bookmarkEnd w:id="35"/>
    </w:p>
    <w:p w:rsidR="004072A0" w:rsidRPr="00611800" w:rsidRDefault="004072A0" w:rsidP="002119D3">
      <w:pPr>
        <w:pStyle w:val="ListeParagraf"/>
        <w:numPr>
          <w:ilvl w:val="0"/>
          <w:numId w:val="15"/>
        </w:numPr>
        <w:spacing w:after="0" w:line="360" w:lineRule="auto"/>
        <w:contextualSpacing w:val="0"/>
        <w:jc w:val="both"/>
        <w:rPr>
          <w:rStyle w:val="Vurgu"/>
          <w:rFonts w:eastAsia="Times New Roman"/>
          <w:b w:val="0"/>
        </w:rPr>
      </w:pPr>
      <w:r w:rsidRPr="00611800">
        <w:rPr>
          <w:rStyle w:val="Vurgu"/>
          <w:rFonts w:eastAsia="Times New Roman"/>
          <w:b w:val="0"/>
        </w:rPr>
        <w:t xml:space="preserve">Eğitim Öğretim Yılı sonunda yapılan </w:t>
      </w:r>
      <w:r w:rsidR="00735D08">
        <w:rPr>
          <w:rStyle w:val="Vurgu"/>
          <w:rFonts w:eastAsia="Times New Roman"/>
          <w:b w:val="0"/>
        </w:rPr>
        <w:t xml:space="preserve">çalışmalar </w:t>
      </w:r>
      <w:r w:rsidRPr="00611800">
        <w:rPr>
          <w:rStyle w:val="Vurgu"/>
          <w:rFonts w:eastAsia="Times New Roman"/>
          <w:b w:val="0"/>
        </w:rPr>
        <w:t>değerlendir</w:t>
      </w:r>
      <w:r w:rsidR="00735D08">
        <w:rPr>
          <w:rStyle w:val="Vurgu"/>
          <w:rFonts w:eastAsia="Times New Roman"/>
          <w:b w:val="0"/>
        </w:rPr>
        <w:t xml:space="preserve">ilecek ve </w:t>
      </w:r>
      <w:r w:rsidRPr="00611800">
        <w:rPr>
          <w:rStyle w:val="Vurgu"/>
          <w:rFonts w:eastAsia="Times New Roman"/>
          <w:b w:val="0"/>
        </w:rPr>
        <w:t>raporlaştırılacaktır.</w:t>
      </w:r>
    </w:p>
    <w:p w:rsidR="004072A0" w:rsidRPr="00877850" w:rsidRDefault="00D96D25" w:rsidP="00F707E0">
      <w:pPr>
        <w:pStyle w:val="ListeParagraf"/>
        <w:numPr>
          <w:ilvl w:val="0"/>
          <w:numId w:val="15"/>
        </w:numPr>
        <w:spacing w:after="0" w:line="360" w:lineRule="auto"/>
        <w:contextualSpacing w:val="0"/>
        <w:jc w:val="both"/>
        <w:rPr>
          <w:rStyle w:val="Vurgu"/>
          <w:rFonts w:eastAsia="Times New Roman"/>
          <w:b w:val="0"/>
        </w:rPr>
      </w:pPr>
      <w:r>
        <w:rPr>
          <w:rStyle w:val="Vurgu"/>
          <w:rFonts w:eastAsia="Times New Roman"/>
          <w:b w:val="0"/>
        </w:rPr>
        <w:t>O</w:t>
      </w:r>
      <w:r w:rsidR="004072A0">
        <w:rPr>
          <w:rStyle w:val="Vurgu"/>
          <w:rFonts w:eastAsia="Times New Roman"/>
          <w:b w:val="0"/>
        </w:rPr>
        <w:t>kullarda görülen yeni</w:t>
      </w:r>
      <w:r w:rsidR="00735D08">
        <w:rPr>
          <w:rStyle w:val="Vurgu"/>
          <w:rFonts w:eastAsia="Times New Roman"/>
          <w:b w:val="0"/>
        </w:rPr>
        <w:t xml:space="preserve">likler ve farklı uygulamaların </w:t>
      </w:r>
      <w:r w:rsidR="00F707E0">
        <w:rPr>
          <w:rStyle w:val="Vurgu"/>
          <w:rFonts w:eastAsia="Times New Roman"/>
          <w:b w:val="0"/>
        </w:rPr>
        <w:t>çalışmayı yapan okulun</w:t>
      </w:r>
      <w:r w:rsidR="00225BE0">
        <w:rPr>
          <w:rStyle w:val="Vurgu"/>
          <w:rFonts w:eastAsia="Times New Roman"/>
          <w:b w:val="0"/>
        </w:rPr>
        <w:t>da bu çalışmayı paylaşmak istemesi durumunda</w:t>
      </w:r>
      <w:r w:rsidR="00F707E0">
        <w:t xml:space="preserve"> </w:t>
      </w:r>
      <w:r w:rsidR="00F707E0" w:rsidRPr="00F707E0">
        <w:rPr>
          <w:rStyle w:val="Vurgu"/>
          <w:rFonts w:eastAsia="Times New Roman"/>
          <w:b w:val="0"/>
        </w:rPr>
        <w:t>İlçe Milli Eğitim Müdü</w:t>
      </w:r>
      <w:r w:rsidR="00F707E0">
        <w:rPr>
          <w:rStyle w:val="Vurgu"/>
          <w:rFonts w:eastAsia="Times New Roman"/>
          <w:b w:val="0"/>
        </w:rPr>
        <w:t>rlüğü Yürütme ve İzleme Kurulu</w:t>
      </w:r>
      <w:r w:rsidR="00DE6F8A">
        <w:rPr>
          <w:rStyle w:val="Vurgu"/>
          <w:rFonts w:eastAsia="Times New Roman"/>
          <w:b w:val="0"/>
        </w:rPr>
        <w:t>’</w:t>
      </w:r>
      <w:r w:rsidR="00F707E0">
        <w:rPr>
          <w:rStyle w:val="Vurgu"/>
          <w:rFonts w:eastAsia="Times New Roman"/>
          <w:b w:val="0"/>
        </w:rPr>
        <w:t>nun değerlendirmesini takiben</w:t>
      </w:r>
      <w:r w:rsidR="00225BE0">
        <w:rPr>
          <w:rStyle w:val="Vurgu"/>
          <w:rFonts w:eastAsia="Times New Roman"/>
          <w:b w:val="0"/>
        </w:rPr>
        <w:t xml:space="preserve"> </w:t>
      </w:r>
      <w:r>
        <w:rPr>
          <w:rStyle w:val="Vurgu"/>
          <w:rFonts w:eastAsia="Times New Roman"/>
          <w:b w:val="0"/>
        </w:rPr>
        <w:t xml:space="preserve">Hatay </w:t>
      </w:r>
      <w:r w:rsidR="00225BE0">
        <w:rPr>
          <w:rStyle w:val="Vurgu"/>
          <w:rFonts w:eastAsia="Times New Roman"/>
          <w:b w:val="0"/>
        </w:rPr>
        <w:t>Milli Eğitim Müdürlüğüne rapor şeklinde sunulacaktır.</w:t>
      </w:r>
      <w:r>
        <w:rPr>
          <w:rStyle w:val="Vurgu"/>
          <w:rFonts w:eastAsia="Times New Roman"/>
          <w:b w:val="0"/>
        </w:rPr>
        <w:t xml:space="preserve"> Çıktılar internet sayfasında duyurulacaktır.</w:t>
      </w:r>
    </w:p>
    <w:p w:rsidR="004072A0" w:rsidRPr="00CC6351" w:rsidRDefault="004072A0" w:rsidP="004072A0">
      <w:pPr>
        <w:spacing w:line="360" w:lineRule="auto"/>
        <w:rPr>
          <w:rFonts w:ascii="Times New Roman" w:hAnsi="Times New Roman" w:cs="Times New Roman"/>
          <w:b/>
          <w:bCs/>
          <w:sz w:val="24"/>
          <w:szCs w:val="24"/>
        </w:rPr>
      </w:pPr>
      <w:bookmarkStart w:id="36" w:name="_Toc352936592"/>
      <w:r w:rsidRPr="00CC6351">
        <w:rPr>
          <w:rFonts w:ascii="Times New Roman" w:hAnsi="Times New Roman" w:cs="Times New Roman"/>
          <w:b/>
          <w:bCs/>
          <w:sz w:val="24"/>
          <w:szCs w:val="24"/>
        </w:rPr>
        <w:t>Raporlama zamanı:</w:t>
      </w:r>
      <w:bookmarkEnd w:id="36"/>
    </w:p>
    <w:p w:rsidR="004072A0" w:rsidRPr="007206CE" w:rsidRDefault="004072A0" w:rsidP="00442B36">
      <w:pPr>
        <w:pStyle w:val="ListeParagraf"/>
        <w:numPr>
          <w:ilvl w:val="0"/>
          <w:numId w:val="16"/>
        </w:numPr>
        <w:spacing w:after="0" w:line="360" w:lineRule="auto"/>
        <w:contextualSpacing w:val="0"/>
        <w:jc w:val="both"/>
        <w:rPr>
          <w:rStyle w:val="Vurgu"/>
          <w:rFonts w:eastAsia="Times New Roman"/>
          <w:b w:val="0"/>
          <w:lang w:eastAsia="tr-TR"/>
        </w:rPr>
      </w:pPr>
      <w:r w:rsidRPr="007206CE">
        <w:rPr>
          <w:rStyle w:val="Vurgu"/>
          <w:rFonts w:eastAsia="Times New Roman"/>
          <w:b w:val="0"/>
          <w:lang w:eastAsia="tr-TR"/>
        </w:rPr>
        <w:t xml:space="preserve">Proje sonuç raporu ise </w:t>
      </w:r>
      <w:r w:rsidR="008A3768">
        <w:rPr>
          <w:rStyle w:val="Vurgu"/>
          <w:rFonts w:eastAsia="Times New Roman"/>
          <w:b w:val="0"/>
          <w:lang w:eastAsia="tr-TR"/>
        </w:rPr>
        <w:t xml:space="preserve">proje tamamlanmadan en az </w:t>
      </w:r>
      <w:r w:rsidR="00F57D91">
        <w:rPr>
          <w:rStyle w:val="Vurgu"/>
          <w:rFonts w:eastAsia="Times New Roman"/>
          <w:b w:val="0"/>
          <w:lang w:eastAsia="tr-TR"/>
        </w:rPr>
        <w:t>1 (b</w:t>
      </w:r>
      <w:r w:rsidR="008A3768">
        <w:rPr>
          <w:rStyle w:val="Vurgu"/>
          <w:rFonts w:eastAsia="Times New Roman"/>
          <w:b w:val="0"/>
          <w:lang w:eastAsia="tr-TR"/>
        </w:rPr>
        <w:t>ir</w:t>
      </w:r>
      <w:r w:rsidR="00F57D91">
        <w:rPr>
          <w:rStyle w:val="Vurgu"/>
          <w:rFonts w:eastAsia="Times New Roman"/>
          <w:b w:val="0"/>
          <w:lang w:eastAsia="tr-TR"/>
        </w:rPr>
        <w:t>)</w:t>
      </w:r>
      <w:r w:rsidR="008A3768">
        <w:rPr>
          <w:rStyle w:val="Vurgu"/>
          <w:rFonts w:eastAsia="Times New Roman"/>
          <w:b w:val="0"/>
          <w:lang w:eastAsia="tr-TR"/>
        </w:rPr>
        <w:t xml:space="preserve"> ay</w:t>
      </w:r>
      <w:r w:rsidR="00386E71" w:rsidRPr="007206CE">
        <w:rPr>
          <w:rStyle w:val="Vurgu"/>
          <w:rFonts w:eastAsia="Times New Roman"/>
          <w:b w:val="0"/>
          <w:lang w:eastAsia="tr-TR"/>
        </w:rPr>
        <w:t xml:space="preserve"> önce Strateji Geliştirme Şubesi tarafından</w:t>
      </w:r>
      <w:r w:rsidR="00FA53FD">
        <w:rPr>
          <w:rStyle w:val="Vurgu"/>
          <w:rFonts w:eastAsia="Times New Roman"/>
          <w:b w:val="0"/>
          <w:lang w:eastAsia="tr-TR"/>
        </w:rPr>
        <w:t xml:space="preserve"> </w:t>
      </w:r>
      <w:r w:rsidR="00386E71" w:rsidRPr="007206CE">
        <w:rPr>
          <w:rStyle w:val="Vurgu"/>
          <w:rFonts w:eastAsia="Times New Roman"/>
          <w:b w:val="0"/>
          <w:lang w:eastAsia="tr-TR"/>
        </w:rPr>
        <w:t xml:space="preserve">hazırlanarak </w:t>
      </w:r>
      <w:r w:rsidR="00D96D25">
        <w:rPr>
          <w:rStyle w:val="Vurgu"/>
          <w:rFonts w:eastAsia="Times New Roman"/>
          <w:b w:val="0"/>
          <w:lang w:eastAsia="tr-TR"/>
        </w:rPr>
        <w:t>Hatay</w:t>
      </w:r>
      <w:r w:rsidR="00386E71" w:rsidRPr="007206CE">
        <w:rPr>
          <w:rStyle w:val="Vurgu"/>
          <w:rFonts w:eastAsia="Times New Roman"/>
          <w:b w:val="0"/>
          <w:lang w:eastAsia="tr-TR"/>
        </w:rPr>
        <w:t xml:space="preserve"> Milli Eğitim Müdürüne sunulacaktır.</w:t>
      </w:r>
    </w:p>
    <w:p w:rsidR="004072A0" w:rsidRDefault="004072A0" w:rsidP="004072A0">
      <w:pPr>
        <w:pStyle w:val="Balk1"/>
        <w:numPr>
          <w:ilvl w:val="0"/>
          <w:numId w:val="11"/>
        </w:numPr>
        <w:tabs>
          <w:tab w:val="left" w:pos="0"/>
          <w:tab w:val="left" w:pos="426"/>
        </w:tabs>
        <w:spacing w:after="0" w:line="360" w:lineRule="auto"/>
        <w:jc w:val="both"/>
        <w:rPr>
          <w:sz w:val="28"/>
          <w:szCs w:val="28"/>
        </w:rPr>
      </w:pPr>
      <w:bookmarkStart w:id="37" w:name="_Toc352078721"/>
      <w:bookmarkStart w:id="38" w:name="_Toc352936593"/>
      <w:bookmarkStart w:id="39" w:name="_Toc16795451"/>
      <w:r w:rsidRPr="00A803EB">
        <w:rPr>
          <w:sz w:val="28"/>
          <w:szCs w:val="28"/>
        </w:rPr>
        <w:t>PROJE MALİYETİ</w:t>
      </w:r>
      <w:bookmarkEnd w:id="37"/>
      <w:bookmarkEnd w:id="38"/>
      <w:bookmarkEnd w:id="39"/>
    </w:p>
    <w:p w:rsidR="004072A0" w:rsidRPr="00442B36" w:rsidRDefault="004072A0" w:rsidP="00442B36">
      <w:pPr>
        <w:pStyle w:val="ListeParagraf"/>
        <w:numPr>
          <w:ilvl w:val="0"/>
          <w:numId w:val="6"/>
        </w:numPr>
        <w:spacing w:line="360" w:lineRule="auto"/>
        <w:ind w:left="567" w:hanging="141"/>
        <w:jc w:val="both"/>
        <w:rPr>
          <w:rFonts w:ascii="Times New Roman" w:hAnsi="Times New Roman" w:cs="Times New Roman"/>
          <w:b/>
          <w:sz w:val="24"/>
          <w:szCs w:val="24"/>
        </w:rPr>
      </w:pPr>
      <w:bookmarkStart w:id="40" w:name="_Toc348105647"/>
      <w:bookmarkStart w:id="41" w:name="_Toc352078722"/>
      <w:r w:rsidRPr="00442B36">
        <w:rPr>
          <w:rFonts w:ascii="Times New Roman" w:hAnsi="Times New Roman" w:cs="Times New Roman"/>
          <w:b/>
          <w:sz w:val="24"/>
          <w:szCs w:val="24"/>
        </w:rPr>
        <w:t>İnsan Kaynakları</w:t>
      </w:r>
    </w:p>
    <w:p w:rsidR="004072A0" w:rsidRPr="0016047C" w:rsidRDefault="000F0EFD" w:rsidP="00535538">
      <w:pPr>
        <w:spacing w:line="360" w:lineRule="auto"/>
        <w:jc w:val="both"/>
        <w:rPr>
          <w:rStyle w:val="Vurgu"/>
          <w:rFonts w:eastAsia="Times New Roman"/>
        </w:rPr>
      </w:pPr>
      <w:r w:rsidRPr="0016047C">
        <w:rPr>
          <w:rStyle w:val="Vurgu"/>
          <w:rFonts w:eastAsia="Times New Roman"/>
          <w:b w:val="0"/>
        </w:rPr>
        <w:t>Hatay Veli Akademisi</w:t>
      </w:r>
      <w:r w:rsidR="004072A0" w:rsidRPr="0016047C">
        <w:rPr>
          <w:rStyle w:val="Vurgu"/>
          <w:rFonts w:eastAsia="Times New Roman"/>
          <w:b w:val="0"/>
        </w:rPr>
        <w:t xml:space="preserve"> </w:t>
      </w:r>
      <w:r w:rsidRPr="0016047C">
        <w:rPr>
          <w:rStyle w:val="Vurgu"/>
          <w:rFonts w:eastAsia="Times New Roman"/>
          <w:b w:val="0"/>
        </w:rPr>
        <w:t>kapsamında</w:t>
      </w:r>
      <w:r w:rsidR="00F57D91" w:rsidRPr="0016047C">
        <w:rPr>
          <w:rStyle w:val="Vurgu"/>
          <w:rFonts w:eastAsia="Times New Roman"/>
          <w:b w:val="0"/>
        </w:rPr>
        <w:t xml:space="preserve"> verilecek</w:t>
      </w:r>
      <w:r w:rsidR="00EC1CF2" w:rsidRPr="0016047C">
        <w:rPr>
          <w:rStyle w:val="Vurgu"/>
          <w:rFonts w:eastAsia="Times New Roman"/>
          <w:b w:val="0"/>
        </w:rPr>
        <w:t xml:space="preserve"> </w:t>
      </w:r>
      <w:r w:rsidR="00F57D91" w:rsidRPr="0016047C">
        <w:rPr>
          <w:rStyle w:val="Vurgu"/>
          <w:rFonts w:eastAsia="Times New Roman"/>
          <w:b w:val="0"/>
        </w:rPr>
        <w:t xml:space="preserve">eğitimler </w:t>
      </w:r>
      <w:r w:rsidR="00AF565C" w:rsidRPr="0016047C">
        <w:rPr>
          <w:rStyle w:val="Vurgu"/>
          <w:rFonts w:eastAsia="Times New Roman"/>
          <w:b w:val="0"/>
        </w:rPr>
        <w:t>imkânlar</w:t>
      </w:r>
      <w:r w:rsidR="00EC1CF2" w:rsidRPr="0016047C">
        <w:rPr>
          <w:rStyle w:val="Vurgu"/>
          <w:rFonts w:eastAsia="Times New Roman"/>
          <w:b w:val="0"/>
        </w:rPr>
        <w:t xml:space="preserve"> </w:t>
      </w:r>
      <w:r w:rsidR="00AF565C" w:rsidRPr="0016047C">
        <w:rPr>
          <w:rStyle w:val="Vurgu"/>
          <w:rFonts w:eastAsia="Times New Roman"/>
          <w:b w:val="0"/>
        </w:rPr>
        <w:t>dâhilinde</w:t>
      </w:r>
      <w:r w:rsidR="00EC1CF2" w:rsidRPr="0016047C">
        <w:rPr>
          <w:rStyle w:val="Vurgu"/>
          <w:rFonts w:eastAsia="Times New Roman"/>
          <w:b w:val="0"/>
        </w:rPr>
        <w:t xml:space="preserve"> </w:t>
      </w:r>
      <w:r w:rsidR="004072A0" w:rsidRPr="0016047C">
        <w:rPr>
          <w:rStyle w:val="Vurgu"/>
          <w:rFonts w:eastAsia="Times New Roman"/>
          <w:b w:val="0"/>
        </w:rPr>
        <w:t xml:space="preserve">kurumumuz personeli </w:t>
      </w:r>
      <w:r w:rsidR="00F57D91" w:rsidRPr="0016047C">
        <w:rPr>
          <w:rStyle w:val="Vurgu"/>
          <w:rFonts w:eastAsia="Times New Roman"/>
          <w:b w:val="0"/>
        </w:rPr>
        <w:t>tarafından verilecektir.</w:t>
      </w:r>
      <w:r w:rsidRPr="0016047C">
        <w:rPr>
          <w:rStyle w:val="Vurgu"/>
          <w:rFonts w:eastAsia="Times New Roman"/>
          <w:b w:val="0"/>
        </w:rPr>
        <w:t xml:space="preserve"> </w:t>
      </w:r>
      <w:r w:rsidRPr="0016047C">
        <w:rPr>
          <w:rStyle w:val="Vurgu"/>
          <w:rFonts w:eastAsia="Times New Roman"/>
        </w:rPr>
        <w:t>Eğitimcilere verdikleri eğitimler için ek ders ödemesi yapıl</w:t>
      </w:r>
      <w:r w:rsidR="0016047C" w:rsidRPr="0016047C">
        <w:rPr>
          <w:rStyle w:val="Vurgu"/>
          <w:rFonts w:eastAsia="Times New Roman"/>
        </w:rPr>
        <w:t>mayacaktır.</w:t>
      </w:r>
    </w:p>
    <w:p w:rsidR="004072A0" w:rsidRDefault="004072A0" w:rsidP="007206CE">
      <w:pPr>
        <w:spacing w:line="360" w:lineRule="auto"/>
        <w:jc w:val="both"/>
        <w:rPr>
          <w:rStyle w:val="Vurgu"/>
          <w:rFonts w:eastAsia="Times New Roman"/>
          <w:b w:val="0"/>
        </w:rPr>
      </w:pPr>
      <w:r w:rsidRPr="007206CE">
        <w:rPr>
          <w:rStyle w:val="Vurgu"/>
          <w:rFonts w:eastAsia="Times New Roman"/>
          <w:b w:val="0"/>
        </w:rPr>
        <w:t xml:space="preserve">Bu yönerge hükümleri </w:t>
      </w:r>
      <w:r w:rsidR="00357F00">
        <w:rPr>
          <w:rStyle w:val="Vurgu"/>
          <w:rFonts w:eastAsia="Times New Roman"/>
          <w:b w:val="0"/>
        </w:rPr>
        <w:t>Hatay</w:t>
      </w:r>
      <w:r w:rsidRPr="007206CE">
        <w:rPr>
          <w:rStyle w:val="Vurgu"/>
          <w:rFonts w:eastAsia="Times New Roman"/>
          <w:b w:val="0"/>
        </w:rPr>
        <w:t xml:space="preserve"> Millî Eğitim Müdürlüğü tarafından yürütülür. Bu çalışma kapsamında elde edilen veriler </w:t>
      </w:r>
      <w:r w:rsidR="004A27FC">
        <w:rPr>
          <w:rStyle w:val="Vurgu"/>
          <w:rFonts w:eastAsia="Times New Roman"/>
          <w:b w:val="0"/>
        </w:rPr>
        <w:t xml:space="preserve">Hatay </w:t>
      </w:r>
      <w:r w:rsidRPr="007206CE">
        <w:rPr>
          <w:rStyle w:val="Vurgu"/>
          <w:rFonts w:eastAsia="Times New Roman"/>
          <w:b w:val="0"/>
        </w:rPr>
        <w:t>Millî Eğitim Müdürlüğü izni dışında başka bir yerde başka bir amaç için kullanılamaz.</w:t>
      </w:r>
    </w:p>
    <w:p w:rsidR="007B1AC5" w:rsidRDefault="007B1AC5" w:rsidP="005A21A1">
      <w:pPr>
        <w:rPr>
          <w:rFonts w:ascii="Times New Roman" w:hAnsi="Times New Roman" w:cs="Times New Roman"/>
          <w:sz w:val="24"/>
          <w:szCs w:val="24"/>
        </w:rPr>
      </w:pPr>
    </w:p>
    <w:p w:rsidR="004072A0" w:rsidRPr="00F95E82" w:rsidRDefault="004072A0" w:rsidP="003A08E3">
      <w:pPr>
        <w:jc w:val="center"/>
        <w:rPr>
          <w:rFonts w:ascii="Times New Roman" w:hAnsi="Times New Roman" w:cs="Times New Roman"/>
          <w:b/>
          <w:sz w:val="24"/>
          <w:szCs w:val="24"/>
        </w:rPr>
      </w:pPr>
    </w:p>
    <w:bookmarkEnd w:id="40"/>
    <w:bookmarkEnd w:id="41"/>
    <w:p w:rsidR="00EA146E" w:rsidRDefault="00EA146E" w:rsidP="00A24322">
      <w:pPr>
        <w:pStyle w:val="AralkYok"/>
        <w:jc w:val="center"/>
        <w:rPr>
          <w:rFonts w:ascii="Times New Roman" w:hAnsi="Times New Roman" w:cs="Times New Roman"/>
          <w:sz w:val="24"/>
          <w:szCs w:val="24"/>
        </w:rPr>
      </w:pPr>
    </w:p>
    <w:p w:rsidR="00EA146E" w:rsidRDefault="00EA146E" w:rsidP="00A24322">
      <w:pPr>
        <w:pStyle w:val="AralkYok"/>
        <w:jc w:val="center"/>
        <w:rPr>
          <w:rFonts w:ascii="Times New Roman" w:hAnsi="Times New Roman" w:cs="Times New Roman"/>
          <w:sz w:val="24"/>
          <w:szCs w:val="24"/>
        </w:rPr>
      </w:pPr>
    </w:p>
    <w:p w:rsidR="00690658" w:rsidRPr="00690658" w:rsidRDefault="00690658" w:rsidP="00690658">
      <w:pPr>
        <w:tabs>
          <w:tab w:val="left" w:pos="0"/>
          <w:tab w:val="left" w:pos="426"/>
        </w:tabs>
        <w:spacing w:after="0" w:line="360" w:lineRule="auto"/>
        <w:rPr>
          <w:rFonts w:ascii="Times New Roman" w:eastAsia="Times New Roman" w:hAnsi="Times New Roman" w:cs="Times New Roman"/>
          <w:bCs/>
          <w:kern w:val="32"/>
          <w:sz w:val="24"/>
          <w:szCs w:val="24"/>
        </w:rPr>
      </w:pPr>
    </w:p>
    <w:p w:rsidR="00EA146E" w:rsidRDefault="00EA146E" w:rsidP="00A24322">
      <w:pPr>
        <w:pStyle w:val="AralkYok"/>
        <w:jc w:val="center"/>
        <w:rPr>
          <w:rFonts w:ascii="Times New Roman" w:hAnsi="Times New Roman" w:cs="Times New Roman"/>
          <w:sz w:val="24"/>
          <w:szCs w:val="24"/>
        </w:rPr>
      </w:pPr>
    </w:p>
    <w:p w:rsidR="00EA146E" w:rsidRDefault="00EA146E" w:rsidP="00B50C8D">
      <w:pPr>
        <w:pStyle w:val="AralkYok"/>
        <w:rPr>
          <w:rFonts w:ascii="Times New Roman" w:hAnsi="Times New Roman" w:cs="Times New Roman"/>
          <w:sz w:val="24"/>
          <w:szCs w:val="24"/>
        </w:rPr>
      </w:pPr>
    </w:p>
    <w:sectPr w:rsidR="00EA146E" w:rsidSect="00B50C8D">
      <w:pgSz w:w="11906" w:h="16838"/>
      <w:pgMar w:top="709" w:right="849" w:bottom="426"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aosFamily">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6423"/>
    <w:multiLevelType w:val="hybridMultilevel"/>
    <w:tmpl w:val="D9369EF0"/>
    <w:lvl w:ilvl="0" w:tplc="C5282E4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0BA914C4"/>
    <w:multiLevelType w:val="multilevel"/>
    <w:tmpl w:val="6D9C6B28"/>
    <w:lvl w:ilvl="0">
      <w:start w:val="2"/>
      <w:numFmt w:val="decimal"/>
      <w:lvlText w:val="%1."/>
      <w:lvlJc w:val="left"/>
      <w:pPr>
        <w:ind w:left="502" w:hanging="360"/>
      </w:pPr>
      <w:rPr>
        <w:rFonts w:hint="default"/>
        <w:b/>
        <w:bCs/>
      </w:rPr>
    </w:lvl>
    <w:lvl w:ilvl="1">
      <w:start w:val="1"/>
      <w:numFmt w:val="decimal"/>
      <w:lvlText w:val="%1.%2."/>
      <w:lvlJc w:val="left"/>
      <w:pPr>
        <w:ind w:left="644" w:hanging="360"/>
      </w:pPr>
      <w:rPr>
        <w:rFonts w:ascii="Times New Roman" w:hAnsi="Times New Roman" w:cs="Times New Roman" w:hint="default"/>
        <w:b/>
        <w:bCs/>
        <w:sz w:val="24"/>
        <w:szCs w:val="24"/>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6C2635"/>
    <w:multiLevelType w:val="hybridMultilevel"/>
    <w:tmpl w:val="F99A2FB0"/>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2510066E"/>
    <w:multiLevelType w:val="hybridMultilevel"/>
    <w:tmpl w:val="560ED2F2"/>
    <w:lvl w:ilvl="0" w:tplc="7610B78E">
      <w:start w:val="1"/>
      <w:numFmt w:val="lowerLetter"/>
      <w:lvlText w:val="%1-"/>
      <w:lvlJc w:val="left"/>
      <w:pPr>
        <w:ind w:left="2205" w:hanging="360"/>
      </w:pPr>
      <w:rPr>
        <w:rFonts w:hint="default"/>
      </w:rPr>
    </w:lvl>
    <w:lvl w:ilvl="1" w:tplc="041F0019" w:tentative="1">
      <w:start w:val="1"/>
      <w:numFmt w:val="lowerLetter"/>
      <w:lvlText w:val="%2."/>
      <w:lvlJc w:val="left"/>
      <w:pPr>
        <w:ind w:left="2925" w:hanging="360"/>
      </w:pPr>
    </w:lvl>
    <w:lvl w:ilvl="2" w:tplc="041F001B" w:tentative="1">
      <w:start w:val="1"/>
      <w:numFmt w:val="lowerRoman"/>
      <w:lvlText w:val="%3."/>
      <w:lvlJc w:val="right"/>
      <w:pPr>
        <w:ind w:left="3645" w:hanging="180"/>
      </w:pPr>
    </w:lvl>
    <w:lvl w:ilvl="3" w:tplc="041F000F" w:tentative="1">
      <w:start w:val="1"/>
      <w:numFmt w:val="decimal"/>
      <w:lvlText w:val="%4."/>
      <w:lvlJc w:val="left"/>
      <w:pPr>
        <w:ind w:left="4365" w:hanging="360"/>
      </w:pPr>
    </w:lvl>
    <w:lvl w:ilvl="4" w:tplc="041F0019" w:tentative="1">
      <w:start w:val="1"/>
      <w:numFmt w:val="lowerLetter"/>
      <w:lvlText w:val="%5."/>
      <w:lvlJc w:val="left"/>
      <w:pPr>
        <w:ind w:left="5085" w:hanging="360"/>
      </w:pPr>
    </w:lvl>
    <w:lvl w:ilvl="5" w:tplc="041F001B" w:tentative="1">
      <w:start w:val="1"/>
      <w:numFmt w:val="lowerRoman"/>
      <w:lvlText w:val="%6."/>
      <w:lvlJc w:val="right"/>
      <w:pPr>
        <w:ind w:left="5805" w:hanging="180"/>
      </w:pPr>
    </w:lvl>
    <w:lvl w:ilvl="6" w:tplc="041F000F" w:tentative="1">
      <w:start w:val="1"/>
      <w:numFmt w:val="decimal"/>
      <w:lvlText w:val="%7."/>
      <w:lvlJc w:val="left"/>
      <w:pPr>
        <w:ind w:left="6525" w:hanging="360"/>
      </w:pPr>
    </w:lvl>
    <w:lvl w:ilvl="7" w:tplc="041F0019" w:tentative="1">
      <w:start w:val="1"/>
      <w:numFmt w:val="lowerLetter"/>
      <w:lvlText w:val="%8."/>
      <w:lvlJc w:val="left"/>
      <w:pPr>
        <w:ind w:left="7245" w:hanging="360"/>
      </w:pPr>
    </w:lvl>
    <w:lvl w:ilvl="8" w:tplc="041F001B" w:tentative="1">
      <w:start w:val="1"/>
      <w:numFmt w:val="lowerRoman"/>
      <w:lvlText w:val="%9."/>
      <w:lvlJc w:val="right"/>
      <w:pPr>
        <w:ind w:left="7965" w:hanging="180"/>
      </w:pPr>
    </w:lvl>
  </w:abstractNum>
  <w:abstractNum w:abstractNumId="4">
    <w:nsid w:val="26A004A8"/>
    <w:multiLevelType w:val="hybridMultilevel"/>
    <w:tmpl w:val="E5BAB45A"/>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98508B8"/>
    <w:multiLevelType w:val="hybridMultilevel"/>
    <w:tmpl w:val="6EC0374A"/>
    <w:lvl w:ilvl="0" w:tplc="33DCE0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D604DE"/>
    <w:multiLevelType w:val="multilevel"/>
    <w:tmpl w:val="95D214B8"/>
    <w:lvl w:ilvl="0">
      <w:start w:val="1"/>
      <w:numFmt w:val="bullet"/>
      <w:lvlText w:val=""/>
      <w:lvlJc w:val="left"/>
      <w:pPr>
        <w:tabs>
          <w:tab w:val="num" w:pos="928"/>
        </w:tabs>
        <w:ind w:left="928" w:hanging="360"/>
      </w:pPr>
      <w:rPr>
        <w:rFonts w:ascii="Wingdings" w:hAnsi="Wingdings" w:cs="Wingdings" w:hint="default"/>
        <w:b/>
        <w:bCs/>
      </w:rPr>
    </w:lvl>
    <w:lvl w:ilvl="1">
      <w:start w:val="4"/>
      <w:numFmt w:val="decimal"/>
      <w:isLgl/>
      <w:lvlText w:val="%1.%2."/>
      <w:lvlJc w:val="left"/>
      <w:pPr>
        <w:ind w:left="1157" w:hanging="540"/>
      </w:pPr>
      <w:rPr>
        <w:rFonts w:hint="default"/>
        <w:b w:val="0"/>
        <w:bCs w:val="0"/>
      </w:rPr>
    </w:lvl>
    <w:lvl w:ilvl="2">
      <w:start w:val="3"/>
      <w:numFmt w:val="decimal"/>
      <w:isLgl/>
      <w:lvlText w:val="%1.%2.%3."/>
      <w:lvlJc w:val="left"/>
      <w:pPr>
        <w:ind w:left="1414" w:hanging="720"/>
      </w:pPr>
      <w:rPr>
        <w:rFonts w:hint="default"/>
        <w:b w:val="0"/>
        <w:bCs w:val="0"/>
      </w:rPr>
    </w:lvl>
    <w:lvl w:ilvl="3">
      <w:start w:val="1"/>
      <w:numFmt w:val="decimal"/>
      <w:isLgl/>
      <w:lvlText w:val="%1.%2.%3.%4."/>
      <w:lvlJc w:val="left"/>
      <w:pPr>
        <w:ind w:left="1491" w:hanging="720"/>
      </w:pPr>
      <w:rPr>
        <w:rFonts w:hint="default"/>
        <w:b w:val="0"/>
        <w:bCs w:val="0"/>
      </w:rPr>
    </w:lvl>
    <w:lvl w:ilvl="4">
      <w:start w:val="1"/>
      <w:numFmt w:val="decimal"/>
      <w:isLgl/>
      <w:lvlText w:val="%1.%2.%3.%4.%5."/>
      <w:lvlJc w:val="left"/>
      <w:pPr>
        <w:ind w:left="1928" w:hanging="1080"/>
      </w:pPr>
      <w:rPr>
        <w:rFonts w:hint="default"/>
        <w:b w:val="0"/>
        <w:bCs w:val="0"/>
      </w:rPr>
    </w:lvl>
    <w:lvl w:ilvl="5">
      <w:start w:val="1"/>
      <w:numFmt w:val="decimal"/>
      <w:isLgl/>
      <w:lvlText w:val="%1.%2.%3.%4.%5.%6."/>
      <w:lvlJc w:val="left"/>
      <w:pPr>
        <w:ind w:left="2005" w:hanging="1080"/>
      </w:pPr>
      <w:rPr>
        <w:rFonts w:hint="default"/>
        <w:b w:val="0"/>
        <w:bCs w:val="0"/>
      </w:rPr>
    </w:lvl>
    <w:lvl w:ilvl="6">
      <w:start w:val="1"/>
      <w:numFmt w:val="decimal"/>
      <w:isLgl/>
      <w:lvlText w:val="%1.%2.%3.%4.%5.%6.%7."/>
      <w:lvlJc w:val="left"/>
      <w:pPr>
        <w:ind w:left="2442" w:hanging="1440"/>
      </w:pPr>
      <w:rPr>
        <w:rFonts w:hint="default"/>
        <w:b w:val="0"/>
        <w:bCs w:val="0"/>
      </w:rPr>
    </w:lvl>
    <w:lvl w:ilvl="7">
      <w:start w:val="1"/>
      <w:numFmt w:val="decimal"/>
      <w:isLgl/>
      <w:lvlText w:val="%1.%2.%3.%4.%5.%6.%7.%8."/>
      <w:lvlJc w:val="left"/>
      <w:pPr>
        <w:ind w:left="2519" w:hanging="1440"/>
      </w:pPr>
      <w:rPr>
        <w:rFonts w:hint="default"/>
        <w:b w:val="0"/>
        <w:bCs w:val="0"/>
      </w:rPr>
    </w:lvl>
    <w:lvl w:ilvl="8">
      <w:start w:val="1"/>
      <w:numFmt w:val="decimal"/>
      <w:isLgl/>
      <w:lvlText w:val="%1.%2.%3.%4.%5.%6.%7.%8.%9."/>
      <w:lvlJc w:val="left"/>
      <w:pPr>
        <w:ind w:left="2956" w:hanging="1800"/>
      </w:pPr>
      <w:rPr>
        <w:rFonts w:hint="default"/>
        <w:b w:val="0"/>
        <w:bCs w:val="0"/>
      </w:rPr>
    </w:lvl>
  </w:abstractNum>
  <w:abstractNum w:abstractNumId="7">
    <w:nsid w:val="37637F46"/>
    <w:multiLevelType w:val="multilevel"/>
    <w:tmpl w:val="E644776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C9681F"/>
    <w:multiLevelType w:val="hybridMultilevel"/>
    <w:tmpl w:val="F7B0A340"/>
    <w:lvl w:ilvl="0" w:tplc="CDDABBEC">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3FCB11FB"/>
    <w:multiLevelType w:val="multilevel"/>
    <w:tmpl w:val="89B8CB08"/>
    <w:lvl w:ilvl="0">
      <w:start w:val="1"/>
      <w:numFmt w:val="decimal"/>
      <w:pStyle w:val="Balk1"/>
      <w:lvlText w:val="%1."/>
      <w:lvlJc w:val="left"/>
      <w:pPr>
        <w:ind w:left="786" w:hanging="360"/>
      </w:pPr>
      <w:rPr>
        <w:rFonts w:ascii="Times New Roman" w:eastAsia="Times New Roman" w:hAnsi="Times New Roman"/>
        <w:b/>
      </w:rPr>
    </w:lvl>
    <w:lvl w:ilvl="1">
      <w:start w:val="1"/>
      <w:numFmt w:val="decimal"/>
      <w:isLgl/>
      <w:lvlText w:val="%1.%2."/>
      <w:lvlJc w:val="left"/>
      <w:pPr>
        <w:ind w:left="852" w:hanging="360"/>
      </w:pPr>
      <w:rPr>
        <w:rFonts w:hint="default"/>
        <w:b/>
        <w:bCs/>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42074A54"/>
    <w:multiLevelType w:val="hybridMultilevel"/>
    <w:tmpl w:val="61927FDE"/>
    <w:lvl w:ilvl="0" w:tplc="DE2607C4">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1">
    <w:nsid w:val="493077AC"/>
    <w:multiLevelType w:val="multilevel"/>
    <w:tmpl w:val="95D214B8"/>
    <w:lvl w:ilvl="0">
      <w:start w:val="1"/>
      <w:numFmt w:val="bullet"/>
      <w:lvlText w:val=""/>
      <w:lvlJc w:val="left"/>
      <w:pPr>
        <w:tabs>
          <w:tab w:val="num" w:pos="900"/>
        </w:tabs>
        <w:ind w:left="900" w:hanging="360"/>
      </w:pPr>
      <w:rPr>
        <w:rFonts w:ascii="Wingdings" w:hAnsi="Wingdings" w:cs="Wingdings" w:hint="default"/>
        <w:b/>
        <w:bCs/>
        <w:color w:val="auto"/>
      </w:rPr>
    </w:lvl>
    <w:lvl w:ilvl="1">
      <w:start w:val="4"/>
      <w:numFmt w:val="decimal"/>
      <w:isLgl/>
      <w:lvlText w:val="%1.%2."/>
      <w:lvlJc w:val="left"/>
      <w:pPr>
        <w:ind w:left="1157" w:hanging="540"/>
      </w:pPr>
      <w:rPr>
        <w:rFonts w:hint="default"/>
        <w:b w:val="0"/>
        <w:bCs w:val="0"/>
      </w:rPr>
    </w:lvl>
    <w:lvl w:ilvl="2">
      <w:start w:val="3"/>
      <w:numFmt w:val="decimal"/>
      <w:isLgl/>
      <w:lvlText w:val="%1.%2.%3."/>
      <w:lvlJc w:val="left"/>
      <w:pPr>
        <w:ind w:left="1414" w:hanging="720"/>
      </w:pPr>
      <w:rPr>
        <w:rFonts w:hint="default"/>
        <w:b w:val="0"/>
        <w:bCs w:val="0"/>
      </w:rPr>
    </w:lvl>
    <w:lvl w:ilvl="3">
      <w:start w:val="1"/>
      <w:numFmt w:val="decimal"/>
      <w:isLgl/>
      <w:lvlText w:val="%1.%2.%3.%4."/>
      <w:lvlJc w:val="left"/>
      <w:pPr>
        <w:ind w:left="1491" w:hanging="720"/>
      </w:pPr>
      <w:rPr>
        <w:rFonts w:hint="default"/>
        <w:b w:val="0"/>
        <w:bCs w:val="0"/>
      </w:rPr>
    </w:lvl>
    <w:lvl w:ilvl="4">
      <w:start w:val="1"/>
      <w:numFmt w:val="decimal"/>
      <w:isLgl/>
      <w:lvlText w:val="%1.%2.%3.%4.%5."/>
      <w:lvlJc w:val="left"/>
      <w:pPr>
        <w:ind w:left="1928" w:hanging="1080"/>
      </w:pPr>
      <w:rPr>
        <w:rFonts w:hint="default"/>
        <w:b w:val="0"/>
        <w:bCs w:val="0"/>
      </w:rPr>
    </w:lvl>
    <w:lvl w:ilvl="5">
      <w:start w:val="1"/>
      <w:numFmt w:val="decimal"/>
      <w:isLgl/>
      <w:lvlText w:val="%1.%2.%3.%4.%5.%6."/>
      <w:lvlJc w:val="left"/>
      <w:pPr>
        <w:ind w:left="2005" w:hanging="1080"/>
      </w:pPr>
      <w:rPr>
        <w:rFonts w:hint="default"/>
        <w:b w:val="0"/>
        <w:bCs w:val="0"/>
      </w:rPr>
    </w:lvl>
    <w:lvl w:ilvl="6">
      <w:start w:val="1"/>
      <w:numFmt w:val="decimal"/>
      <w:isLgl/>
      <w:lvlText w:val="%1.%2.%3.%4.%5.%6.%7."/>
      <w:lvlJc w:val="left"/>
      <w:pPr>
        <w:ind w:left="2442" w:hanging="1440"/>
      </w:pPr>
      <w:rPr>
        <w:rFonts w:hint="default"/>
        <w:b w:val="0"/>
        <w:bCs w:val="0"/>
      </w:rPr>
    </w:lvl>
    <w:lvl w:ilvl="7">
      <w:start w:val="1"/>
      <w:numFmt w:val="decimal"/>
      <w:isLgl/>
      <w:lvlText w:val="%1.%2.%3.%4.%5.%6.%7.%8."/>
      <w:lvlJc w:val="left"/>
      <w:pPr>
        <w:ind w:left="2519" w:hanging="1440"/>
      </w:pPr>
      <w:rPr>
        <w:rFonts w:hint="default"/>
        <w:b w:val="0"/>
        <w:bCs w:val="0"/>
      </w:rPr>
    </w:lvl>
    <w:lvl w:ilvl="8">
      <w:start w:val="1"/>
      <w:numFmt w:val="decimal"/>
      <w:isLgl/>
      <w:lvlText w:val="%1.%2.%3.%4.%5.%6.%7.%8.%9."/>
      <w:lvlJc w:val="left"/>
      <w:pPr>
        <w:ind w:left="2956" w:hanging="1800"/>
      </w:pPr>
      <w:rPr>
        <w:rFonts w:hint="default"/>
        <w:b w:val="0"/>
        <w:bCs w:val="0"/>
      </w:rPr>
    </w:lvl>
  </w:abstractNum>
  <w:abstractNum w:abstractNumId="12">
    <w:nsid w:val="4DCE1468"/>
    <w:multiLevelType w:val="hybridMultilevel"/>
    <w:tmpl w:val="AE28B416"/>
    <w:lvl w:ilvl="0" w:tplc="8652A1F4">
      <w:start w:val="1"/>
      <w:numFmt w:val="decimal"/>
      <w:lvlText w:val="%1-"/>
      <w:lvlJc w:val="left"/>
      <w:pPr>
        <w:ind w:left="742" w:hanging="360"/>
      </w:pPr>
      <w:rPr>
        <w:rFonts w:hint="default"/>
      </w:rPr>
    </w:lvl>
    <w:lvl w:ilvl="1" w:tplc="041F0019" w:tentative="1">
      <w:start w:val="1"/>
      <w:numFmt w:val="lowerLetter"/>
      <w:lvlText w:val="%2."/>
      <w:lvlJc w:val="left"/>
      <w:pPr>
        <w:ind w:left="1462" w:hanging="360"/>
      </w:pPr>
    </w:lvl>
    <w:lvl w:ilvl="2" w:tplc="041F001B" w:tentative="1">
      <w:start w:val="1"/>
      <w:numFmt w:val="lowerRoman"/>
      <w:lvlText w:val="%3."/>
      <w:lvlJc w:val="right"/>
      <w:pPr>
        <w:ind w:left="2182" w:hanging="180"/>
      </w:pPr>
    </w:lvl>
    <w:lvl w:ilvl="3" w:tplc="041F000F" w:tentative="1">
      <w:start w:val="1"/>
      <w:numFmt w:val="decimal"/>
      <w:lvlText w:val="%4."/>
      <w:lvlJc w:val="left"/>
      <w:pPr>
        <w:ind w:left="2902" w:hanging="360"/>
      </w:pPr>
    </w:lvl>
    <w:lvl w:ilvl="4" w:tplc="041F0019" w:tentative="1">
      <w:start w:val="1"/>
      <w:numFmt w:val="lowerLetter"/>
      <w:lvlText w:val="%5."/>
      <w:lvlJc w:val="left"/>
      <w:pPr>
        <w:ind w:left="3622" w:hanging="360"/>
      </w:pPr>
    </w:lvl>
    <w:lvl w:ilvl="5" w:tplc="041F001B" w:tentative="1">
      <w:start w:val="1"/>
      <w:numFmt w:val="lowerRoman"/>
      <w:lvlText w:val="%6."/>
      <w:lvlJc w:val="right"/>
      <w:pPr>
        <w:ind w:left="4342" w:hanging="180"/>
      </w:pPr>
    </w:lvl>
    <w:lvl w:ilvl="6" w:tplc="041F000F" w:tentative="1">
      <w:start w:val="1"/>
      <w:numFmt w:val="decimal"/>
      <w:lvlText w:val="%7."/>
      <w:lvlJc w:val="left"/>
      <w:pPr>
        <w:ind w:left="5062" w:hanging="360"/>
      </w:pPr>
    </w:lvl>
    <w:lvl w:ilvl="7" w:tplc="041F0019" w:tentative="1">
      <w:start w:val="1"/>
      <w:numFmt w:val="lowerLetter"/>
      <w:lvlText w:val="%8."/>
      <w:lvlJc w:val="left"/>
      <w:pPr>
        <w:ind w:left="5782" w:hanging="360"/>
      </w:pPr>
    </w:lvl>
    <w:lvl w:ilvl="8" w:tplc="041F001B" w:tentative="1">
      <w:start w:val="1"/>
      <w:numFmt w:val="lowerRoman"/>
      <w:lvlText w:val="%9."/>
      <w:lvlJc w:val="right"/>
      <w:pPr>
        <w:ind w:left="6502" w:hanging="180"/>
      </w:pPr>
    </w:lvl>
  </w:abstractNum>
  <w:abstractNum w:abstractNumId="13">
    <w:nsid w:val="4EE33233"/>
    <w:multiLevelType w:val="multilevel"/>
    <w:tmpl w:val="D624B1B2"/>
    <w:lvl w:ilvl="0">
      <w:start w:val="1"/>
      <w:numFmt w:val="decimal"/>
      <w:lvlText w:val="%1."/>
      <w:lvlJc w:val="left"/>
      <w:pPr>
        <w:tabs>
          <w:tab w:val="num" w:pos="900"/>
        </w:tabs>
        <w:ind w:left="900" w:hanging="360"/>
      </w:pPr>
      <w:rPr>
        <w:rFonts w:hint="default"/>
        <w:b/>
        <w:bCs/>
      </w:rPr>
    </w:lvl>
    <w:lvl w:ilvl="1">
      <w:start w:val="4"/>
      <w:numFmt w:val="decimal"/>
      <w:isLgl/>
      <w:lvlText w:val="%1.%2."/>
      <w:lvlJc w:val="left"/>
      <w:pPr>
        <w:ind w:left="1080" w:hanging="540"/>
      </w:pPr>
      <w:rPr>
        <w:rFonts w:hint="default"/>
        <w:b/>
        <w:bCs/>
      </w:rPr>
    </w:lvl>
    <w:lvl w:ilvl="2">
      <w:start w:val="1"/>
      <w:numFmt w:val="decimal"/>
      <w:isLgl/>
      <w:lvlText w:val="%1.%2.%3."/>
      <w:lvlJc w:val="left"/>
      <w:pPr>
        <w:ind w:left="72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nsid w:val="55AD258D"/>
    <w:multiLevelType w:val="hybridMultilevel"/>
    <w:tmpl w:val="E5BAB4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70A2595"/>
    <w:multiLevelType w:val="multilevel"/>
    <w:tmpl w:val="95D214B8"/>
    <w:lvl w:ilvl="0">
      <w:start w:val="1"/>
      <w:numFmt w:val="bullet"/>
      <w:lvlText w:val=""/>
      <w:lvlJc w:val="left"/>
      <w:pPr>
        <w:tabs>
          <w:tab w:val="num" w:pos="644"/>
        </w:tabs>
        <w:ind w:left="644" w:hanging="360"/>
      </w:pPr>
      <w:rPr>
        <w:rFonts w:ascii="Wingdings" w:hAnsi="Wingdings" w:cs="Wingdings" w:hint="default"/>
        <w:b/>
        <w:bCs/>
      </w:rPr>
    </w:lvl>
    <w:lvl w:ilvl="1">
      <w:start w:val="4"/>
      <w:numFmt w:val="decimal"/>
      <w:isLgl/>
      <w:lvlText w:val="%1.%2."/>
      <w:lvlJc w:val="left"/>
      <w:pPr>
        <w:ind w:left="901" w:hanging="540"/>
      </w:pPr>
      <w:rPr>
        <w:rFonts w:hint="default"/>
        <w:b w:val="0"/>
        <w:bCs w:val="0"/>
      </w:rPr>
    </w:lvl>
    <w:lvl w:ilvl="2">
      <w:start w:val="3"/>
      <w:numFmt w:val="decimal"/>
      <w:isLgl/>
      <w:lvlText w:val="%1.%2.%3."/>
      <w:lvlJc w:val="left"/>
      <w:pPr>
        <w:ind w:left="1158" w:hanging="720"/>
      </w:pPr>
      <w:rPr>
        <w:rFonts w:hint="default"/>
        <w:b w:val="0"/>
        <w:bCs w:val="0"/>
      </w:rPr>
    </w:lvl>
    <w:lvl w:ilvl="3">
      <w:start w:val="1"/>
      <w:numFmt w:val="decimal"/>
      <w:isLgl/>
      <w:lvlText w:val="%1.%2.%3.%4."/>
      <w:lvlJc w:val="left"/>
      <w:pPr>
        <w:ind w:left="1235" w:hanging="720"/>
      </w:pPr>
      <w:rPr>
        <w:rFonts w:hint="default"/>
        <w:b w:val="0"/>
        <w:bCs w:val="0"/>
      </w:rPr>
    </w:lvl>
    <w:lvl w:ilvl="4">
      <w:start w:val="1"/>
      <w:numFmt w:val="decimal"/>
      <w:isLgl/>
      <w:lvlText w:val="%1.%2.%3.%4.%5."/>
      <w:lvlJc w:val="left"/>
      <w:pPr>
        <w:ind w:left="1672" w:hanging="1080"/>
      </w:pPr>
      <w:rPr>
        <w:rFonts w:hint="default"/>
        <w:b w:val="0"/>
        <w:bCs w:val="0"/>
      </w:rPr>
    </w:lvl>
    <w:lvl w:ilvl="5">
      <w:start w:val="1"/>
      <w:numFmt w:val="decimal"/>
      <w:isLgl/>
      <w:lvlText w:val="%1.%2.%3.%4.%5.%6."/>
      <w:lvlJc w:val="left"/>
      <w:pPr>
        <w:ind w:left="1749" w:hanging="1080"/>
      </w:pPr>
      <w:rPr>
        <w:rFonts w:hint="default"/>
        <w:b w:val="0"/>
        <w:bCs w:val="0"/>
      </w:rPr>
    </w:lvl>
    <w:lvl w:ilvl="6">
      <w:start w:val="1"/>
      <w:numFmt w:val="decimal"/>
      <w:isLgl/>
      <w:lvlText w:val="%1.%2.%3.%4.%5.%6.%7."/>
      <w:lvlJc w:val="left"/>
      <w:pPr>
        <w:ind w:left="2186" w:hanging="1440"/>
      </w:pPr>
      <w:rPr>
        <w:rFonts w:hint="default"/>
        <w:b w:val="0"/>
        <w:bCs w:val="0"/>
      </w:rPr>
    </w:lvl>
    <w:lvl w:ilvl="7">
      <w:start w:val="1"/>
      <w:numFmt w:val="decimal"/>
      <w:isLgl/>
      <w:lvlText w:val="%1.%2.%3.%4.%5.%6.%7.%8."/>
      <w:lvlJc w:val="left"/>
      <w:pPr>
        <w:ind w:left="2263" w:hanging="1440"/>
      </w:pPr>
      <w:rPr>
        <w:rFonts w:hint="default"/>
        <w:b w:val="0"/>
        <w:bCs w:val="0"/>
      </w:rPr>
    </w:lvl>
    <w:lvl w:ilvl="8">
      <w:start w:val="1"/>
      <w:numFmt w:val="decimal"/>
      <w:isLgl/>
      <w:lvlText w:val="%1.%2.%3.%4.%5.%6.%7.%8.%9."/>
      <w:lvlJc w:val="left"/>
      <w:pPr>
        <w:ind w:left="2700" w:hanging="1800"/>
      </w:pPr>
      <w:rPr>
        <w:rFonts w:hint="default"/>
        <w:b w:val="0"/>
        <w:bCs w:val="0"/>
      </w:rPr>
    </w:lvl>
  </w:abstractNum>
  <w:abstractNum w:abstractNumId="16">
    <w:nsid w:val="7B4B4722"/>
    <w:multiLevelType w:val="hybridMultilevel"/>
    <w:tmpl w:val="4DB47F78"/>
    <w:lvl w:ilvl="0" w:tplc="A9E0A6A4">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7">
    <w:nsid w:val="7CCF7676"/>
    <w:multiLevelType w:val="hybridMultilevel"/>
    <w:tmpl w:val="1A7AF93A"/>
    <w:lvl w:ilvl="0" w:tplc="6816B1D8">
      <w:start w:val="1"/>
      <w:numFmt w:val="decimal"/>
      <w:lvlText w:val="%1-"/>
      <w:lvlJc w:val="left"/>
      <w:pPr>
        <w:ind w:left="645" w:hanging="360"/>
      </w:pPr>
      <w:rPr>
        <w:rFonts w:hint="default"/>
        <w:b/>
        <w:u w:val="single"/>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num w:numId="1">
    <w:abstractNumId w:val="2"/>
  </w:num>
  <w:num w:numId="2">
    <w:abstractNumId w:val="4"/>
  </w:num>
  <w:num w:numId="3">
    <w:abstractNumId w:val="8"/>
  </w:num>
  <w:num w:numId="4">
    <w:abstractNumId w:val="14"/>
  </w:num>
  <w:num w:numId="5">
    <w:abstractNumId w:val="10"/>
  </w:num>
  <w:num w:numId="6">
    <w:abstractNumId w:val="5"/>
  </w:num>
  <w:num w:numId="7">
    <w:abstractNumId w:val="13"/>
  </w:num>
  <w:num w:numId="8">
    <w:abstractNumId w:val="9"/>
  </w:num>
  <w:num w:numId="9">
    <w:abstractNumId w:val="11"/>
  </w:num>
  <w:num w:numId="10">
    <w:abstractNumId w:val="15"/>
  </w:num>
  <w:num w:numId="11">
    <w:abstractNumId w:val="1"/>
  </w:num>
  <w:num w:numId="12">
    <w:abstractNumId w:val="6"/>
  </w:num>
  <w:num w:numId="13">
    <w:abstractNumId w:val="9"/>
    <w:lvlOverride w:ilvl="0">
      <w:startOverride w:val="1"/>
    </w:lvlOverride>
  </w:num>
  <w:num w:numId="14">
    <w:abstractNumId w:val="0"/>
  </w:num>
  <w:num w:numId="15">
    <w:abstractNumId w:val="12"/>
  </w:num>
  <w:num w:numId="16">
    <w:abstractNumId w:val="16"/>
  </w:num>
  <w:num w:numId="17">
    <w:abstractNumId w:val="9"/>
  </w:num>
  <w:num w:numId="18">
    <w:abstractNumId w:val="9"/>
  </w:num>
  <w:num w:numId="19">
    <w:abstractNumId w:val="9"/>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46"/>
    <w:rsid w:val="000111CE"/>
    <w:rsid w:val="000117C2"/>
    <w:rsid w:val="00016703"/>
    <w:rsid w:val="00032E2B"/>
    <w:rsid w:val="00035AFD"/>
    <w:rsid w:val="00036620"/>
    <w:rsid w:val="00037107"/>
    <w:rsid w:val="0004155B"/>
    <w:rsid w:val="000454F9"/>
    <w:rsid w:val="00052B33"/>
    <w:rsid w:val="00052B84"/>
    <w:rsid w:val="00056CF2"/>
    <w:rsid w:val="00073C6B"/>
    <w:rsid w:val="000743EF"/>
    <w:rsid w:val="000766A4"/>
    <w:rsid w:val="00077EA4"/>
    <w:rsid w:val="0009465A"/>
    <w:rsid w:val="00097DB7"/>
    <w:rsid w:val="000A4EDB"/>
    <w:rsid w:val="000B27AB"/>
    <w:rsid w:val="000D710B"/>
    <w:rsid w:val="000E0E76"/>
    <w:rsid w:val="000E42D9"/>
    <w:rsid w:val="000E79AC"/>
    <w:rsid w:val="000F0EFD"/>
    <w:rsid w:val="000F1FD6"/>
    <w:rsid w:val="000F3666"/>
    <w:rsid w:val="000F5DA4"/>
    <w:rsid w:val="00102D4D"/>
    <w:rsid w:val="00105FF5"/>
    <w:rsid w:val="00110C84"/>
    <w:rsid w:val="00116DF6"/>
    <w:rsid w:val="0013309E"/>
    <w:rsid w:val="00134D01"/>
    <w:rsid w:val="00147698"/>
    <w:rsid w:val="001551E1"/>
    <w:rsid w:val="00155E27"/>
    <w:rsid w:val="0016047C"/>
    <w:rsid w:val="0016462D"/>
    <w:rsid w:val="00164A88"/>
    <w:rsid w:val="001773F0"/>
    <w:rsid w:val="00184194"/>
    <w:rsid w:val="001A0ECB"/>
    <w:rsid w:val="001A1C0F"/>
    <w:rsid w:val="001B24ED"/>
    <w:rsid w:val="001B32A7"/>
    <w:rsid w:val="001B5A49"/>
    <w:rsid w:val="001C1D07"/>
    <w:rsid w:val="001D32F1"/>
    <w:rsid w:val="001E51EE"/>
    <w:rsid w:val="001E52A3"/>
    <w:rsid w:val="00210599"/>
    <w:rsid w:val="002107F8"/>
    <w:rsid w:val="002119D3"/>
    <w:rsid w:val="002206C1"/>
    <w:rsid w:val="00225BE0"/>
    <w:rsid w:val="00235B8A"/>
    <w:rsid w:val="00240F86"/>
    <w:rsid w:val="00250D40"/>
    <w:rsid w:val="00251517"/>
    <w:rsid w:val="00252D25"/>
    <w:rsid w:val="00254745"/>
    <w:rsid w:val="002650C8"/>
    <w:rsid w:val="00265B4C"/>
    <w:rsid w:val="002674C8"/>
    <w:rsid w:val="00272DAE"/>
    <w:rsid w:val="00273E69"/>
    <w:rsid w:val="002869EB"/>
    <w:rsid w:val="002A1FA7"/>
    <w:rsid w:val="002A28C0"/>
    <w:rsid w:val="002B2FBE"/>
    <w:rsid w:val="002B4E1D"/>
    <w:rsid w:val="002B5FA8"/>
    <w:rsid w:val="002C0502"/>
    <w:rsid w:val="002C7B42"/>
    <w:rsid w:val="002C7DBD"/>
    <w:rsid w:val="002E4E12"/>
    <w:rsid w:val="002E599A"/>
    <w:rsid w:val="003149C3"/>
    <w:rsid w:val="003166FF"/>
    <w:rsid w:val="003303BA"/>
    <w:rsid w:val="003349A2"/>
    <w:rsid w:val="00335AD3"/>
    <w:rsid w:val="003539B9"/>
    <w:rsid w:val="00353B4A"/>
    <w:rsid w:val="00357F00"/>
    <w:rsid w:val="00372401"/>
    <w:rsid w:val="00380CCE"/>
    <w:rsid w:val="00383208"/>
    <w:rsid w:val="0038438F"/>
    <w:rsid w:val="00386A27"/>
    <w:rsid w:val="00386E71"/>
    <w:rsid w:val="00390EBC"/>
    <w:rsid w:val="00393B45"/>
    <w:rsid w:val="003A08E3"/>
    <w:rsid w:val="003A0D24"/>
    <w:rsid w:val="003B0E33"/>
    <w:rsid w:val="003B71DE"/>
    <w:rsid w:val="003D4DBD"/>
    <w:rsid w:val="004072A0"/>
    <w:rsid w:val="0042258A"/>
    <w:rsid w:val="00427B60"/>
    <w:rsid w:val="004318E9"/>
    <w:rsid w:val="0043350B"/>
    <w:rsid w:val="004340D4"/>
    <w:rsid w:val="00441B46"/>
    <w:rsid w:val="00442B36"/>
    <w:rsid w:val="00466F2F"/>
    <w:rsid w:val="00473033"/>
    <w:rsid w:val="004743E7"/>
    <w:rsid w:val="00474DFB"/>
    <w:rsid w:val="004763BE"/>
    <w:rsid w:val="004779E0"/>
    <w:rsid w:val="00483234"/>
    <w:rsid w:val="00492FA5"/>
    <w:rsid w:val="004A1EF8"/>
    <w:rsid w:val="004A27FC"/>
    <w:rsid w:val="004D15F1"/>
    <w:rsid w:val="004F40BC"/>
    <w:rsid w:val="0050223A"/>
    <w:rsid w:val="005114DB"/>
    <w:rsid w:val="00514772"/>
    <w:rsid w:val="00523F07"/>
    <w:rsid w:val="00527591"/>
    <w:rsid w:val="00533BAC"/>
    <w:rsid w:val="00534F46"/>
    <w:rsid w:val="00535538"/>
    <w:rsid w:val="00536BCC"/>
    <w:rsid w:val="0056612C"/>
    <w:rsid w:val="00566926"/>
    <w:rsid w:val="005710CA"/>
    <w:rsid w:val="00571F0B"/>
    <w:rsid w:val="0057255B"/>
    <w:rsid w:val="005953D2"/>
    <w:rsid w:val="005A21A1"/>
    <w:rsid w:val="005A6BD3"/>
    <w:rsid w:val="005A787E"/>
    <w:rsid w:val="005B25F5"/>
    <w:rsid w:val="005C75B9"/>
    <w:rsid w:val="005D178A"/>
    <w:rsid w:val="005D3B05"/>
    <w:rsid w:val="005E4EBA"/>
    <w:rsid w:val="005F04B5"/>
    <w:rsid w:val="005F66BD"/>
    <w:rsid w:val="005F7BF5"/>
    <w:rsid w:val="0060014B"/>
    <w:rsid w:val="00623478"/>
    <w:rsid w:val="006242FB"/>
    <w:rsid w:val="006271AA"/>
    <w:rsid w:val="006273BD"/>
    <w:rsid w:val="0063418B"/>
    <w:rsid w:val="006357DF"/>
    <w:rsid w:val="00641691"/>
    <w:rsid w:val="006423BA"/>
    <w:rsid w:val="00644F4D"/>
    <w:rsid w:val="006533D6"/>
    <w:rsid w:val="00655F62"/>
    <w:rsid w:val="0065639F"/>
    <w:rsid w:val="00662CC2"/>
    <w:rsid w:val="00666F74"/>
    <w:rsid w:val="006674A1"/>
    <w:rsid w:val="0067467C"/>
    <w:rsid w:val="00675F03"/>
    <w:rsid w:val="006765F2"/>
    <w:rsid w:val="0068034A"/>
    <w:rsid w:val="00685F42"/>
    <w:rsid w:val="00686571"/>
    <w:rsid w:val="00690658"/>
    <w:rsid w:val="00690C4E"/>
    <w:rsid w:val="006927B9"/>
    <w:rsid w:val="006A2C63"/>
    <w:rsid w:val="006B19CC"/>
    <w:rsid w:val="006B2894"/>
    <w:rsid w:val="006B6C8F"/>
    <w:rsid w:val="006C0026"/>
    <w:rsid w:val="006C0788"/>
    <w:rsid w:val="006C25F4"/>
    <w:rsid w:val="006C3FE2"/>
    <w:rsid w:val="006C50FF"/>
    <w:rsid w:val="006C7121"/>
    <w:rsid w:val="006D1D47"/>
    <w:rsid w:val="006D5462"/>
    <w:rsid w:val="006E0357"/>
    <w:rsid w:val="006E1688"/>
    <w:rsid w:val="006E16BD"/>
    <w:rsid w:val="006E3985"/>
    <w:rsid w:val="006F39F8"/>
    <w:rsid w:val="006F4542"/>
    <w:rsid w:val="006F57E7"/>
    <w:rsid w:val="006F5D02"/>
    <w:rsid w:val="007001E4"/>
    <w:rsid w:val="00706C5A"/>
    <w:rsid w:val="0071487F"/>
    <w:rsid w:val="007158D9"/>
    <w:rsid w:val="007206CE"/>
    <w:rsid w:val="00721480"/>
    <w:rsid w:val="007308C0"/>
    <w:rsid w:val="00734A23"/>
    <w:rsid w:val="00735D08"/>
    <w:rsid w:val="00737B1D"/>
    <w:rsid w:val="00742771"/>
    <w:rsid w:val="00742C2B"/>
    <w:rsid w:val="0074435D"/>
    <w:rsid w:val="00747C9E"/>
    <w:rsid w:val="00747F2A"/>
    <w:rsid w:val="007604B8"/>
    <w:rsid w:val="007638C5"/>
    <w:rsid w:val="00770007"/>
    <w:rsid w:val="007709EA"/>
    <w:rsid w:val="00771B34"/>
    <w:rsid w:val="00772A87"/>
    <w:rsid w:val="00773798"/>
    <w:rsid w:val="007A094F"/>
    <w:rsid w:val="007A42E5"/>
    <w:rsid w:val="007A4660"/>
    <w:rsid w:val="007A76DD"/>
    <w:rsid w:val="007B1AC5"/>
    <w:rsid w:val="007B21F6"/>
    <w:rsid w:val="007C0961"/>
    <w:rsid w:val="007D06BA"/>
    <w:rsid w:val="007D16D7"/>
    <w:rsid w:val="007E49CD"/>
    <w:rsid w:val="007E5CC2"/>
    <w:rsid w:val="007E7FBB"/>
    <w:rsid w:val="008070BE"/>
    <w:rsid w:val="00807A0B"/>
    <w:rsid w:val="00814D61"/>
    <w:rsid w:val="00817D64"/>
    <w:rsid w:val="00820BD5"/>
    <w:rsid w:val="00820EAD"/>
    <w:rsid w:val="00825375"/>
    <w:rsid w:val="00833F6B"/>
    <w:rsid w:val="00840479"/>
    <w:rsid w:val="008432F5"/>
    <w:rsid w:val="00853632"/>
    <w:rsid w:val="00861B50"/>
    <w:rsid w:val="00874E85"/>
    <w:rsid w:val="0087730C"/>
    <w:rsid w:val="00897138"/>
    <w:rsid w:val="008A23E9"/>
    <w:rsid w:val="008A3768"/>
    <w:rsid w:val="008B1B4B"/>
    <w:rsid w:val="008B3C5C"/>
    <w:rsid w:val="008B5E12"/>
    <w:rsid w:val="008C3694"/>
    <w:rsid w:val="008E10E6"/>
    <w:rsid w:val="008E1185"/>
    <w:rsid w:val="008E1DCF"/>
    <w:rsid w:val="008E6E8B"/>
    <w:rsid w:val="009076C2"/>
    <w:rsid w:val="00917633"/>
    <w:rsid w:val="009215D0"/>
    <w:rsid w:val="00924A0E"/>
    <w:rsid w:val="0092758B"/>
    <w:rsid w:val="00936972"/>
    <w:rsid w:val="00937D06"/>
    <w:rsid w:val="0094443E"/>
    <w:rsid w:val="00946031"/>
    <w:rsid w:val="009465AC"/>
    <w:rsid w:val="00947AA2"/>
    <w:rsid w:val="0095791A"/>
    <w:rsid w:val="00962039"/>
    <w:rsid w:val="00963679"/>
    <w:rsid w:val="00972FCB"/>
    <w:rsid w:val="0097518D"/>
    <w:rsid w:val="00984E56"/>
    <w:rsid w:val="009879BB"/>
    <w:rsid w:val="009906F0"/>
    <w:rsid w:val="0099360B"/>
    <w:rsid w:val="009A3DD7"/>
    <w:rsid w:val="009B4608"/>
    <w:rsid w:val="009B4919"/>
    <w:rsid w:val="009C0CC9"/>
    <w:rsid w:val="009D1297"/>
    <w:rsid w:val="009E05A9"/>
    <w:rsid w:val="009E33E1"/>
    <w:rsid w:val="009E6A26"/>
    <w:rsid w:val="009F31D5"/>
    <w:rsid w:val="009F6A76"/>
    <w:rsid w:val="00A03BC5"/>
    <w:rsid w:val="00A23241"/>
    <w:rsid w:val="00A24322"/>
    <w:rsid w:val="00A3346E"/>
    <w:rsid w:val="00A45E6A"/>
    <w:rsid w:val="00A46DAF"/>
    <w:rsid w:val="00A5009A"/>
    <w:rsid w:val="00A53C32"/>
    <w:rsid w:val="00A74F91"/>
    <w:rsid w:val="00A85329"/>
    <w:rsid w:val="00A85D48"/>
    <w:rsid w:val="00A86468"/>
    <w:rsid w:val="00A87F10"/>
    <w:rsid w:val="00A87FBD"/>
    <w:rsid w:val="00A94230"/>
    <w:rsid w:val="00A966A5"/>
    <w:rsid w:val="00AA2CE9"/>
    <w:rsid w:val="00AA6535"/>
    <w:rsid w:val="00AA6DBE"/>
    <w:rsid w:val="00AC6749"/>
    <w:rsid w:val="00AD0083"/>
    <w:rsid w:val="00AE37AF"/>
    <w:rsid w:val="00AF177F"/>
    <w:rsid w:val="00AF383B"/>
    <w:rsid w:val="00AF565C"/>
    <w:rsid w:val="00AF6DDD"/>
    <w:rsid w:val="00B1385B"/>
    <w:rsid w:val="00B25CAE"/>
    <w:rsid w:val="00B327A3"/>
    <w:rsid w:val="00B36E05"/>
    <w:rsid w:val="00B37618"/>
    <w:rsid w:val="00B41A7D"/>
    <w:rsid w:val="00B41E3E"/>
    <w:rsid w:val="00B470C4"/>
    <w:rsid w:val="00B5084C"/>
    <w:rsid w:val="00B50C8D"/>
    <w:rsid w:val="00B54AB4"/>
    <w:rsid w:val="00B6141B"/>
    <w:rsid w:val="00B7013A"/>
    <w:rsid w:val="00B71DCB"/>
    <w:rsid w:val="00B729B9"/>
    <w:rsid w:val="00B80299"/>
    <w:rsid w:val="00B962F8"/>
    <w:rsid w:val="00BA292D"/>
    <w:rsid w:val="00BB7FAB"/>
    <w:rsid w:val="00BC1154"/>
    <w:rsid w:val="00BC489B"/>
    <w:rsid w:val="00BD0AF0"/>
    <w:rsid w:val="00BD39D0"/>
    <w:rsid w:val="00BD4713"/>
    <w:rsid w:val="00BE1DB8"/>
    <w:rsid w:val="00BE4A10"/>
    <w:rsid w:val="00BE4AA1"/>
    <w:rsid w:val="00BE781C"/>
    <w:rsid w:val="00BF1FA3"/>
    <w:rsid w:val="00BF4A05"/>
    <w:rsid w:val="00C109F9"/>
    <w:rsid w:val="00C1349A"/>
    <w:rsid w:val="00C26F95"/>
    <w:rsid w:val="00C27189"/>
    <w:rsid w:val="00C3406A"/>
    <w:rsid w:val="00C4142D"/>
    <w:rsid w:val="00C4659E"/>
    <w:rsid w:val="00C512FB"/>
    <w:rsid w:val="00C63CE4"/>
    <w:rsid w:val="00C66B8A"/>
    <w:rsid w:val="00C77958"/>
    <w:rsid w:val="00C843C9"/>
    <w:rsid w:val="00C86977"/>
    <w:rsid w:val="00C879B7"/>
    <w:rsid w:val="00C92CDE"/>
    <w:rsid w:val="00C93A4C"/>
    <w:rsid w:val="00C959BA"/>
    <w:rsid w:val="00CA0EAE"/>
    <w:rsid w:val="00CA2F61"/>
    <w:rsid w:val="00CA4B66"/>
    <w:rsid w:val="00CA5816"/>
    <w:rsid w:val="00CB462D"/>
    <w:rsid w:val="00CC28E2"/>
    <w:rsid w:val="00CC3A5E"/>
    <w:rsid w:val="00CC6351"/>
    <w:rsid w:val="00CD067C"/>
    <w:rsid w:val="00CD09E2"/>
    <w:rsid w:val="00CD0B75"/>
    <w:rsid w:val="00CD0B82"/>
    <w:rsid w:val="00CE0B1D"/>
    <w:rsid w:val="00CE45CB"/>
    <w:rsid w:val="00CE5A61"/>
    <w:rsid w:val="00D01AA1"/>
    <w:rsid w:val="00D14009"/>
    <w:rsid w:val="00D154C2"/>
    <w:rsid w:val="00D21F43"/>
    <w:rsid w:val="00D23EA9"/>
    <w:rsid w:val="00D37D76"/>
    <w:rsid w:val="00D41500"/>
    <w:rsid w:val="00D4598A"/>
    <w:rsid w:val="00D6786B"/>
    <w:rsid w:val="00D71063"/>
    <w:rsid w:val="00D715C8"/>
    <w:rsid w:val="00D7242F"/>
    <w:rsid w:val="00D7673A"/>
    <w:rsid w:val="00D8106A"/>
    <w:rsid w:val="00D8335C"/>
    <w:rsid w:val="00D838E6"/>
    <w:rsid w:val="00D92A04"/>
    <w:rsid w:val="00D96D25"/>
    <w:rsid w:val="00DA1CD6"/>
    <w:rsid w:val="00DB3C5C"/>
    <w:rsid w:val="00DB69BE"/>
    <w:rsid w:val="00DC1DBF"/>
    <w:rsid w:val="00DC2421"/>
    <w:rsid w:val="00DC3B4B"/>
    <w:rsid w:val="00DC7F5E"/>
    <w:rsid w:val="00DD1ECF"/>
    <w:rsid w:val="00DD44B4"/>
    <w:rsid w:val="00DD7109"/>
    <w:rsid w:val="00DD7632"/>
    <w:rsid w:val="00DE2340"/>
    <w:rsid w:val="00DE436A"/>
    <w:rsid w:val="00DE6F8A"/>
    <w:rsid w:val="00DF165A"/>
    <w:rsid w:val="00DF440A"/>
    <w:rsid w:val="00DF6522"/>
    <w:rsid w:val="00E03CAA"/>
    <w:rsid w:val="00E14E29"/>
    <w:rsid w:val="00E40E28"/>
    <w:rsid w:val="00E43CEC"/>
    <w:rsid w:val="00E464D7"/>
    <w:rsid w:val="00E525DA"/>
    <w:rsid w:val="00E55DC3"/>
    <w:rsid w:val="00E672A4"/>
    <w:rsid w:val="00E72389"/>
    <w:rsid w:val="00E74562"/>
    <w:rsid w:val="00E746F8"/>
    <w:rsid w:val="00E747A1"/>
    <w:rsid w:val="00E87C01"/>
    <w:rsid w:val="00E91DB9"/>
    <w:rsid w:val="00E92516"/>
    <w:rsid w:val="00E95239"/>
    <w:rsid w:val="00EA146E"/>
    <w:rsid w:val="00EA2CC3"/>
    <w:rsid w:val="00EB07A8"/>
    <w:rsid w:val="00EB1407"/>
    <w:rsid w:val="00EC1CF2"/>
    <w:rsid w:val="00EC6AC2"/>
    <w:rsid w:val="00EC7095"/>
    <w:rsid w:val="00ED11D7"/>
    <w:rsid w:val="00ED47C2"/>
    <w:rsid w:val="00ED5C86"/>
    <w:rsid w:val="00EE4BF6"/>
    <w:rsid w:val="00EF0A19"/>
    <w:rsid w:val="00EF239D"/>
    <w:rsid w:val="00EF23CE"/>
    <w:rsid w:val="00F22CAB"/>
    <w:rsid w:val="00F236E5"/>
    <w:rsid w:val="00F467C3"/>
    <w:rsid w:val="00F57D91"/>
    <w:rsid w:val="00F707E0"/>
    <w:rsid w:val="00F740FC"/>
    <w:rsid w:val="00F76670"/>
    <w:rsid w:val="00F77EA1"/>
    <w:rsid w:val="00F87A56"/>
    <w:rsid w:val="00F90B83"/>
    <w:rsid w:val="00F90CCC"/>
    <w:rsid w:val="00F95E82"/>
    <w:rsid w:val="00FA297F"/>
    <w:rsid w:val="00FA53FD"/>
    <w:rsid w:val="00FC0773"/>
    <w:rsid w:val="00FC35B5"/>
    <w:rsid w:val="00FD17A6"/>
    <w:rsid w:val="00FD717A"/>
    <w:rsid w:val="00FF29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Balk1">
    <w:name w:val="heading 1"/>
    <w:basedOn w:val="Normal"/>
    <w:next w:val="Normal"/>
    <w:link w:val="Balk1Char"/>
    <w:uiPriority w:val="99"/>
    <w:qFormat/>
    <w:rsid w:val="004072A0"/>
    <w:pPr>
      <w:keepNext/>
      <w:numPr>
        <w:numId w:val="8"/>
      </w:numPr>
      <w:spacing w:before="240" w:after="60" w:line="240" w:lineRule="auto"/>
      <w:outlineLvl w:val="0"/>
    </w:pPr>
    <w:rPr>
      <w:rFonts w:ascii="Times New Roman" w:eastAsia="Times New Roman" w:hAnsi="Times New Roman" w:cs="Times New Roman"/>
      <w:b/>
      <w:bCs/>
      <w:kern w:val="32"/>
      <w:sz w:val="32"/>
      <w:szCs w:val="32"/>
    </w:rPr>
  </w:style>
  <w:style w:type="paragraph" w:styleId="Balk4">
    <w:name w:val="heading 4"/>
    <w:basedOn w:val="Normal"/>
    <w:next w:val="Normal"/>
    <w:link w:val="Balk4Char"/>
    <w:uiPriority w:val="9"/>
    <w:semiHidden/>
    <w:unhideWhenUsed/>
    <w:qFormat/>
    <w:rsid w:val="00AC6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4F46"/>
    <w:pPr>
      <w:spacing w:after="0" w:line="240" w:lineRule="auto"/>
    </w:pPr>
    <w:rPr>
      <w:lang w:eastAsia="en-US"/>
    </w:rPr>
  </w:style>
  <w:style w:type="character" w:customStyle="1" w:styleId="AralkYokChar">
    <w:name w:val="Aralık Yok Char"/>
    <w:basedOn w:val="VarsaylanParagrafYazTipi"/>
    <w:link w:val="AralkYok"/>
    <w:uiPriority w:val="1"/>
    <w:rsid w:val="00534F46"/>
    <w:rPr>
      <w:lang w:eastAsia="en-US"/>
    </w:rPr>
  </w:style>
  <w:style w:type="paragraph" w:styleId="BalonMetni">
    <w:name w:val="Balloon Text"/>
    <w:basedOn w:val="Normal"/>
    <w:link w:val="BalonMetniChar"/>
    <w:uiPriority w:val="99"/>
    <w:semiHidden/>
    <w:unhideWhenUsed/>
    <w:rsid w:val="0053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F46"/>
    <w:rPr>
      <w:rFonts w:ascii="Tahoma" w:hAnsi="Tahoma" w:cs="Tahoma"/>
      <w:sz w:val="16"/>
      <w:szCs w:val="16"/>
    </w:rPr>
  </w:style>
  <w:style w:type="paragraph" w:styleId="ListeParagraf">
    <w:name w:val="List Paragraph"/>
    <w:basedOn w:val="Normal"/>
    <w:uiPriority w:val="34"/>
    <w:qFormat/>
    <w:rsid w:val="00534F46"/>
    <w:pPr>
      <w:spacing w:after="160" w:line="259" w:lineRule="auto"/>
      <w:ind w:left="720"/>
      <w:contextualSpacing/>
    </w:pPr>
    <w:rPr>
      <w:rFonts w:eastAsiaTheme="minorHAnsi"/>
      <w:lang w:eastAsia="en-US"/>
    </w:rPr>
  </w:style>
  <w:style w:type="table" w:styleId="TabloKlavuzu">
    <w:name w:val="Table Grid"/>
    <w:basedOn w:val="NormalTablo"/>
    <w:uiPriority w:val="59"/>
    <w:rsid w:val="00667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4072A0"/>
    <w:rPr>
      <w:rFonts w:ascii="Times New Roman" w:eastAsia="Times New Roman" w:hAnsi="Times New Roman" w:cs="Times New Roman"/>
      <w:b/>
      <w:bCs/>
      <w:kern w:val="32"/>
      <w:sz w:val="32"/>
      <w:szCs w:val="32"/>
    </w:rPr>
  </w:style>
  <w:style w:type="paragraph" w:styleId="T1">
    <w:name w:val="toc 1"/>
    <w:basedOn w:val="Normal"/>
    <w:next w:val="Normal"/>
    <w:autoRedefine/>
    <w:uiPriority w:val="39"/>
    <w:rsid w:val="004072A0"/>
    <w:pPr>
      <w:tabs>
        <w:tab w:val="left" w:pos="142"/>
        <w:tab w:val="left" w:pos="284"/>
        <w:tab w:val="left" w:pos="426"/>
        <w:tab w:val="left" w:pos="567"/>
        <w:tab w:val="left" w:pos="709"/>
        <w:tab w:val="right" w:leader="dot" w:pos="9628"/>
      </w:tabs>
      <w:spacing w:before="240" w:after="240" w:line="240" w:lineRule="auto"/>
    </w:pPr>
    <w:rPr>
      <w:rFonts w:ascii="Calibri" w:eastAsia="Times New Roman" w:hAnsi="Calibri" w:cs="Calibri"/>
      <w:b/>
      <w:bCs/>
      <w:sz w:val="24"/>
      <w:szCs w:val="24"/>
    </w:rPr>
  </w:style>
  <w:style w:type="paragraph" w:styleId="T2">
    <w:name w:val="toc 2"/>
    <w:basedOn w:val="Normal"/>
    <w:next w:val="Normal"/>
    <w:autoRedefine/>
    <w:uiPriority w:val="39"/>
    <w:rsid w:val="004072A0"/>
    <w:pPr>
      <w:tabs>
        <w:tab w:val="left" w:pos="0"/>
        <w:tab w:val="left" w:pos="880"/>
        <w:tab w:val="right" w:leader="dot" w:pos="9628"/>
      </w:tabs>
      <w:spacing w:before="120" w:after="120" w:line="240" w:lineRule="auto"/>
    </w:pPr>
    <w:rPr>
      <w:rFonts w:ascii="Times New Roman" w:eastAsia="Times New Roman" w:hAnsi="Times New Roman" w:cs="Times New Roman"/>
      <w:sz w:val="24"/>
      <w:szCs w:val="24"/>
    </w:rPr>
  </w:style>
  <w:style w:type="character" w:styleId="Kpr">
    <w:name w:val="Hyperlink"/>
    <w:basedOn w:val="VarsaylanParagrafYazTipi"/>
    <w:uiPriority w:val="99"/>
    <w:rsid w:val="004072A0"/>
    <w:rPr>
      <w:color w:val="0000FF"/>
      <w:u w:val="single"/>
    </w:rPr>
  </w:style>
  <w:style w:type="character" w:styleId="Vurgu">
    <w:name w:val="Emphasis"/>
    <w:aliases w:val="Alt Başlık"/>
    <w:basedOn w:val="VarsaylanParagrafYazTipi"/>
    <w:uiPriority w:val="20"/>
    <w:qFormat/>
    <w:rsid w:val="004072A0"/>
    <w:rPr>
      <w:rFonts w:ascii="Times New Roman" w:hAnsi="Times New Roman" w:cs="Times New Roman"/>
      <w:b/>
      <w:bCs/>
      <w:sz w:val="24"/>
      <w:szCs w:val="24"/>
    </w:rPr>
  </w:style>
  <w:style w:type="character" w:customStyle="1" w:styleId="FontStyle30">
    <w:name w:val="Font Style30"/>
    <w:uiPriority w:val="99"/>
    <w:rsid w:val="004072A0"/>
    <w:rPr>
      <w:rFonts w:ascii="Arial" w:hAnsi="Arial" w:cs="Arial"/>
      <w:color w:val="000000"/>
      <w:sz w:val="20"/>
      <w:szCs w:val="20"/>
    </w:rPr>
  </w:style>
  <w:style w:type="paragraph" w:styleId="TBal">
    <w:name w:val="TOC Heading"/>
    <w:basedOn w:val="Balk1"/>
    <w:next w:val="Normal"/>
    <w:uiPriority w:val="99"/>
    <w:qFormat/>
    <w:rsid w:val="004072A0"/>
    <w:pPr>
      <w:keepLines/>
      <w:numPr>
        <w:numId w:val="0"/>
      </w:numPr>
      <w:spacing w:before="480" w:after="0" w:line="276" w:lineRule="auto"/>
      <w:outlineLvl w:val="9"/>
    </w:pPr>
    <w:rPr>
      <w:rFonts w:ascii="Cambria" w:hAnsi="Cambria" w:cs="Cambria"/>
      <w:color w:val="365F91"/>
      <w:kern w:val="0"/>
      <w:sz w:val="28"/>
      <w:szCs w:val="28"/>
    </w:rPr>
  </w:style>
  <w:style w:type="paragraph" w:styleId="NormalWeb">
    <w:name w:val="Normal (Web)"/>
    <w:basedOn w:val="Normal"/>
    <w:uiPriority w:val="99"/>
    <w:unhideWhenUsed/>
    <w:rsid w:val="00036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pl-cn">
    <w:name w:val="hb-pl-cn"/>
    <w:basedOn w:val="Normal"/>
    <w:rsid w:val="000F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AC6749"/>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63418B"/>
    <w:rPr>
      <w:b/>
      <w:bCs/>
    </w:rPr>
  </w:style>
  <w:style w:type="character" w:styleId="zlenenKpr">
    <w:name w:val="FollowedHyperlink"/>
    <w:basedOn w:val="VarsaylanParagrafYazTipi"/>
    <w:uiPriority w:val="99"/>
    <w:semiHidden/>
    <w:unhideWhenUsed/>
    <w:rsid w:val="009A3D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Balk1">
    <w:name w:val="heading 1"/>
    <w:basedOn w:val="Normal"/>
    <w:next w:val="Normal"/>
    <w:link w:val="Balk1Char"/>
    <w:uiPriority w:val="99"/>
    <w:qFormat/>
    <w:rsid w:val="004072A0"/>
    <w:pPr>
      <w:keepNext/>
      <w:numPr>
        <w:numId w:val="8"/>
      </w:numPr>
      <w:spacing w:before="240" w:after="60" w:line="240" w:lineRule="auto"/>
      <w:outlineLvl w:val="0"/>
    </w:pPr>
    <w:rPr>
      <w:rFonts w:ascii="Times New Roman" w:eastAsia="Times New Roman" w:hAnsi="Times New Roman" w:cs="Times New Roman"/>
      <w:b/>
      <w:bCs/>
      <w:kern w:val="32"/>
      <w:sz w:val="32"/>
      <w:szCs w:val="32"/>
    </w:rPr>
  </w:style>
  <w:style w:type="paragraph" w:styleId="Balk4">
    <w:name w:val="heading 4"/>
    <w:basedOn w:val="Normal"/>
    <w:next w:val="Normal"/>
    <w:link w:val="Balk4Char"/>
    <w:uiPriority w:val="9"/>
    <w:semiHidden/>
    <w:unhideWhenUsed/>
    <w:qFormat/>
    <w:rsid w:val="00AC674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534F46"/>
    <w:pPr>
      <w:spacing w:after="0" w:line="240" w:lineRule="auto"/>
    </w:pPr>
    <w:rPr>
      <w:lang w:eastAsia="en-US"/>
    </w:rPr>
  </w:style>
  <w:style w:type="character" w:customStyle="1" w:styleId="AralkYokChar">
    <w:name w:val="Aralık Yok Char"/>
    <w:basedOn w:val="VarsaylanParagrafYazTipi"/>
    <w:link w:val="AralkYok"/>
    <w:uiPriority w:val="1"/>
    <w:rsid w:val="00534F46"/>
    <w:rPr>
      <w:lang w:eastAsia="en-US"/>
    </w:rPr>
  </w:style>
  <w:style w:type="paragraph" w:styleId="BalonMetni">
    <w:name w:val="Balloon Text"/>
    <w:basedOn w:val="Normal"/>
    <w:link w:val="BalonMetniChar"/>
    <w:uiPriority w:val="99"/>
    <w:semiHidden/>
    <w:unhideWhenUsed/>
    <w:rsid w:val="00534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F46"/>
    <w:rPr>
      <w:rFonts w:ascii="Tahoma" w:hAnsi="Tahoma" w:cs="Tahoma"/>
      <w:sz w:val="16"/>
      <w:szCs w:val="16"/>
    </w:rPr>
  </w:style>
  <w:style w:type="paragraph" w:styleId="ListeParagraf">
    <w:name w:val="List Paragraph"/>
    <w:basedOn w:val="Normal"/>
    <w:uiPriority w:val="34"/>
    <w:qFormat/>
    <w:rsid w:val="00534F46"/>
    <w:pPr>
      <w:spacing w:after="160" w:line="259" w:lineRule="auto"/>
      <w:ind w:left="720"/>
      <w:contextualSpacing/>
    </w:pPr>
    <w:rPr>
      <w:rFonts w:eastAsiaTheme="minorHAnsi"/>
      <w:lang w:eastAsia="en-US"/>
    </w:rPr>
  </w:style>
  <w:style w:type="table" w:styleId="TabloKlavuzu">
    <w:name w:val="Table Grid"/>
    <w:basedOn w:val="NormalTablo"/>
    <w:uiPriority w:val="59"/>
    <w:rsid w:val="006674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4072A0"/>
    <w:rPr>
      <w:rFonts w:ascii="Times New Roman" w:eastAsia="Times New Roman" w:hAnsi="Times New Roman" w:cs="Times New Roman"/>
      <w:b/>
      <w:bCs/>
      <w:kern w:val="32"/>
      <w:sz w:val="32"/>
      <w:szCs w:val="32"/>
    </w:rPr>
  </w:style>
  <w:style w:type="paragraph" w:styleId="T1">
    <w:name w:val="toc 1"/>
    <w:basedOn w:val="Normal"/>
    <w:next w:val="Normal"/>
    <w:autoRedefine/>
    <w:uiPriority w:val="39"/>
    <w:rsid w:val="004072A0"/>
    <w:pPr>
      <w:tabs>
        <w:tab w:val="left" w:pos="142"/>
        <w:tab w:val="left" w:pos="284"/>
        <w:tab w:val="left" w:pos="426"/>
        <w:tab w:val="left" w:pos="567"/>
        <w:tab w:val="left" w:pos="709"/>
        <w:tab w:val="right" w:leader="dot" w:pos="9628"/>
      </w:tabs>
      <w:spacing w:before="240" w:after="240" w:line="240" w:lineRule="auto"/>
    </w:pPr>
    <w:rPr>
      <w:rFonts w:ascii="Calibri" w:eastAsia="Times New Roman" w:hAnsi="Calibri" w:cs="Calibri"/>
      <w:b/>
      <w:bCs/>
      <w:sz w:val="24"/>
      <w:szCs w:val="24"/>
    </w:rPr>
  </w:style>
  <w:style w:type="paragraph" w:styleId="T2">
    <w:name w:val="toc 2"/>
    <w:basedOn w:val="Normal"/>
    <w:next w:val="Normal"/>
    <w:autoRedefine/>
    <w:uiPriority w:val="39"/>
    <w:rsid w:val="004072A0"/>
    <w:pPr>
      <w:tabs>
        <w:tab w:val="left" w:pos="0"/>
        <w:tab w:val="left" w:pos="880"/>
        <w:tab w:val="right" w:leader="dot" w:pos="9628"/>
      </w:tabs>
      <w:spacing w:before="120" w:after="120" w:line="240" w:lineRule="auto"/>
    </w:pPr>
    <w:rPr>
      <w:rFonts w:ascii="Times New Roman" w:eastAsia="Times New Roman" w:hAnsi="Times New Roman" w:cs="Times New Roman"/>
      <w:sz w:val="24"/>
      <w:szCs w:val="24"/>
    </w:rPr>
  </w:style>
  <w:style w:type="character" w:styleId="Kpr">
    <w:name w:val="Hyperlink"/>
    <w:basedOn w:val="VarsaylanParagrafYazTipi"/>
    <w:uiPriority w:val="99"/>
    <w:rsid w:val="004072A0"/>
    <w:rPr>
      <w:color w:val="0000FF"/>
      <w:u w:val="single"/>
    </w:rPr>
  </w:style>
  <w:style w:type="character" w:styleId="Vurgu">
    <w:name w:val="Emphasis"/>
    <w:aliases w:val="Alt Başlık"/>
    <w:basedOn w:val="VarsaylanParagrafYazTipi"/>
    <w:uiPriority w:val="20"/>
    <w:qFormat/>
    <w:rsid w:val="004072A0"/>
    <w:rPr>
      <w:rFonts w:ascii="Times New Roman" w:hAnsi="Times New Roman" w:cs="Times New Roman"/>
      <w:b/>
      <w:bCs/>
      <w:sz w:val="24"/>
      <w:szCs w:val="24"/>
    </w:rPr>
  </w:style>
  <w:style w:type="character" w:customStyle="1" w:styleId="FontStyle30">
    <w:name w:val="Font Style30"/>
    <w:uiPriority w:val="99"/>
    <w:rsid w:val="004072A0"/>
    <w:rPr>
      <w:rFonts w:ascii="Arial" w:hAnsi="Arial" w:cs="Arial"/>
      <w:color w:val="000000"/>
      <w:sz w:val="20"/>
      <w:szCs w:val="20"/>
    </w:rPr>
  </w:style>
  <w:style w:type="paragraph" w:styleId="TBal">
    <w:name w:val="TOC Heading"/>
    <w:basedOn w:val="Balk1"/>
    <w:next w:val="Normal"/>
    <w:uiPriority w:val="99"/>
    <w:qFormat/>
    <w:rsid w:val="004072A0"/>
    <w:pPr>
      <w:keepLines/>
      <w:numPr>
        <w:numId w:val="0"/>
      </w:numPr>
      <w:spacing w:before="480" w:after="0" w:line="276" w:lineRule="auto"/>
      <w:outlineLvl w:val="9"/>
    </w:pPr>
    <w:rPr>
      <w:rFonts w:ascii="Cambria" w:hAnsi="Cambria" w:cs="Cambria"/>
      <w:color w:val="365F91"/>
      <w:kern w:val="0"/>
      <w:sz w:val="28"/>
      <w:szCs w:val="28"/>
    </w:rPr>
  </w:style>
  <w:style w:type="paragraph" w:styleId="NormalWeb">
    <w:name w:val="Normal (Web)"/>
    <w:basedOn w:val="Normal"/>
    <w:uiPriority w:val="99"/>
    <w:unhideWhenUsed/>
    <w:rsid w:val="000366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pl-cn">
    <w:name w:val="hb-pl-cn"/>
    <w:basedOn w:val="Normal"/>
    <w:rsid w:val="000F36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4Char">
    <w:name w:val="Başlık 4 Char"/>
    <w:basedOn w:val="VarsaylanParagrafYazTipi"/>
    <w:link w:val="Balk4"/>
    <w:uiPriority w:val="9"/>
    <w:semiHidden/>
    <w:rsid w:val="00AC6749"/>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63418B"/>
    <w:rPr>
      <w:b/>
      <w:bCs/>
    </w:rPr>
  </w:style>
  <w:style w:type="character" w:styleId="zlenenKpr">
    <w:name w:val="FollowedHyperlink"/>
    <w:basedOn w:val="VarsaylanParagrafYazTipi"/>
    <w:uiPriority w:val="99"/>
    <w:semiHidden/>
    <w:unhideWhenUsed/>
    <w:rsid w:val="009A3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14192">
      <w:bodyDiv w:val="1"/>
      <w:marLeft w:val="0"/>
      <w:marRight w:val="0"/>
      <w:marTop w:val="0"/>
      <w:marBottom w:val="0"/>
      <w:divBdr>
        <w:top w:val="none" w:sz="0" w:space="0" w:color="auto"/>
        <w:left w:val="none" w:sz="0" w:space="0" w:color="auto"/>
        <w:bottom w:val="none" w:sz="0" w:space="0" w:color="auto"/>
        <w:right w:val="none" w:sz="0" w:space="0" w:color="auto"/>
      </w:divBdr>
      <w:divsChild>
        <w:div w:id="88043622">
          <w:marLeft w:val="0"/>
          <w:marRight w:val="0"/>
          <w:marTop w:val="0"/>
          <w:marBottom w:val="0"/>
          <w:divBdr>
            <w:top w:val="none" w:sz="0" w:space="0" w:color="auto"/>
            <w:left w:val="none" w:sz="0" w:space="0" w:color="auto"/>
            <w:bottom w:val="none" w:sz="0" w:space="0" w:color="auto"/>
            <w:right w:val="none" w:sz="0" w:space="0" w:color="auto"/>
          </w:divBdr>
          <w:divsChild>
            <w:div w:id="5178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02984">
      <w:bodyDiv w:val="1"/>
      <w:marLeft w:val="0"/>
      <w:marRight w:val="0"/>
      <w:marTop w:val="0"/>
      <w:marBottom w:val="0"/>
      <w:divBdr>
        <w:top w:val="none" w:sz="0" w:space="0" w:color="auto"/>
        <w:left w:val="none" w:sz="0" w:space="0" w:color="auto"/>
        <w:bottom w:val="none" w:sz="0" w:space="0" w:color="auto"/>
        <w:right w:val="none" w:sz="0" w:space="0" w:color="auto"/>
      </w:divBdr>
    </w:div>
    <w:div w:id="640961987">
      <w:bodyDiv w:val="1"/>
      <w:marLeft w:val="0"/>
      <w:marRight w:val="0"/>
      <w:marTop w:val="0"/>
      <w:marBottom w:val="0"/>
      <w:divBdr>
        <w:top w:val="none" w:sz="0" w:space="0" w:color="auto"/>
        <w:left w:val="none" w:sz="0" w:space="0" w:color="auto"/>
        <w:bottom w:val="none" w:sz="0" w:space="0" w:color="auto"/>
        <w:right w:val="none" w:sz="0" w:space="0" w:color="auto"/>
      </w:divBdr>
    </w:div>
    <w:div w:id="666131589">
      <w:bodyDiv w:val="1"/>
      <w:marLeft w:val="0"/>
      <w:marRight w:val="0"/>
      <w:marTop w:val="0"/>
      <w:marBottom w:val="0"/>
      <w:divBdr>
        <w:top w:val="none" w:sz="0" w:space="0" w:color="auto"/>
        <w:left w:val="none" w:sz="0" w:space="0" w:color="auto"/>
        <w:bottom w:val="none" w:sz="0" w:space="0" w:color="auto"/>
        <w:right w:val="none" w:sz="0" w:space="0" w:color="auto"/>
      </w:divBdr>
    </w:div>
    <w:div w:id="1063523970">
      <w:bodyDiv w:val="1"/>
      <w:marLeft w:val="0"/>
      <w:marRight w:val="0"/>
      <w:marTop w:val="0"/>
      <w:marBottom w:val="0"/>
      <w:divBdr>
        <w:top w:val="none" w:sz="0" w:space="0" w:color="auto"/>
        <w:left w:val="none" w:sz="0" w:space="0" w:color="auto"/>
        <w:bottom w:val="none" w:sz="0" w:space="0" w:color="auto"/>
        <w:right w:val="none" w:sz="0" w:space="0" w:color="auto"/>
      </w:divBdr>
      <w:divsChild>
        <w:div w:id="1160777490">
          <w:marLeft w:val="0"/>
          <w:marRight w:val="0"/>
          <w:marTop w:val="0"/>
          <w:marBottom w:val="0"/>
          <w:divBdr>
            <w:top w:val="none" w:sz="0" w:space="0" w:color="auto"/>
            <w:left w:val="none" w:sz="0" w:space="0" w:color="auto"/>
            <w:bottom w:val="none" w:sz="0" w:space="0" w:color="auto"/>
            <w:right w:val="none" w:sz="0" w:space="0" w:color="auto"/>
          </w:divBdr>
          <w:divsChild>
            <w:div w:id="16124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8671">
      <w:bodyDiv w:val="1"/>
      <w:marLeft w:val="0"/>
      <w:marRight w:val="0"/>
      <w:marTop w:val="0"/>
      <w:marBottom w:val="0"/>
      <w:divBdr>
        <w:top w:val="none" w:sz="0" w:space="0" w:color="auto"/>
        <w:left w:val="none" w:sz="0" w:space="0" w:color="auto"/>
        <w:bottom w:val="none" w:sz="0" w:space="0" w:color="auto"/>
        <w:right w:val="none" w:sz="0" w:space="0" w:color="auto"/>
      </w:divBdr>
      <w:divsChild>
        <w:div w:id="1511480402">
          <w:marLeft w:val="0"/>
          <w:marRight w:val="0"/>
          <w:marTop w:val="0"/>
          <w:marBottom w:val="0"/>
          <w:divBdr>
            <w:top w:val="none" w:sz="0" w:space="0" w:color="auto"/>
            <w:left w:val="none" w:sz="0" w:space="0" w:color="auto"/>
            <w:bottom w:val="none" w:sz="0" w:space="0" w:color="auto"/>
            <w:right w:val="none" w:sz="0" w:space="0" w:color="auto"/>
          </w:divBdr>
          <w:divsChild>
            <w:div w:id="9513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77580">
      <w:bodyDiv w:val="1"/>
      <w:marLeft w:val="0"/>
      <w:marRight w:val="0"/>
      <w:marTop w:val="0"/>
      <w:marBottom w:val="0"/>
      <w:divBdr>
        <w:top w:val="none" w:sz="0" w:space="0" w:color="auto"/>
        <w:left w:val="none" w:sz="0" w:space="0" w:color="auto"/>
        <w:bottom w:val="none" w:sz="0" w:space="0" w:color="auto"/>
        <w:right w:val="none" w:sz="0" w:space="0" w:color="auto"/>
      </w:divBdr>
    </w:div>
    <w:div w:id="1786122419">
      <w:bodyDiv w:val="1"/>
      <w:marLeft w:val="0"/>
      <w:marRight w:val="0"/>
      <w:marTop w:val="0"/>
      <w:marBottom w:val="0"/>
      <w:divBdr>
        <w:top w:val="none" w:sz="0" w:space="0" w:color="auto"/>
        <w:left w:val="none" w:sz="0" w:space="0" w:color="auto"/>
        <w:bottom w:val="none" w:sz="0" w:space="0" w:color="auto"/>
        <w:right w:val="none" w:sz="0" w:space="0" w:color="auto"/>
      </w:divBdr>
    </w:div>
    <w:div w:id="1811632254">
      <w:bodyDiv w:val="1"/>
      <w:marLeft w:val="0"/>
      <w:marRight w:val="0"/>
      <w:marTop w:val="0"/>
      <w:marBottom w:val="0"/>
      <w:divBdr>
        <w:top w:val="none" w:sz="0" w:space="0" w:color="auto"/>
        <w:left w:val="none" w:sz="0" w:space="0" w:color="auto"/>
        <w:bottom w:val="none" w:sz="0" w:space="0" w:color="auto"/>
        <w:right w:val="none" w:sz="0" w:space="0" w:color="auto"/>
      </w:divBdr>
      <w:divsChild>
        <w:div w:id="591619882">
          <w:marLeft w:val="0"/>
          <w:marRight w:val="0"/>
          <w:marTop w:val="0"/>
          <w:marBottom w:val="0"/>
          <w:divBdr>
            <w:top w:val="none" w:sz="0" w:space="0" w:color="auto"/>
            <w:left w:val="none" w:sz="0" w:space="0" w:color="auto"/>
            <w:bottom w:val="none" w:sz="0" w:space="0" w:color="auto"/>
            <w:right w:val="none" w:sz="0" w:space="0" w:color="auto"/>
          </w:divBdr>
          <w:divsChild>
            <w:div w:id="15304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5192">
      <w:bodyDiv w:val="1"/>
      <w:marLeft w:val="0"/>
      <w:marRight w:val="0"/>
      <w:marTop w:val="0"/>
      <w:marBottom w:val="0"/>
      <w:divBdr>
        <w:top w:val="none" w:sz="0" w:space="0" w:color="auto"/>
        <w:left w:val="none" w:sz="0" w:space="0" w:color="auto"/>
        <w:bottom w:val="none" w:sz="0" w:space="0" w:color="auto"/>
        <w:right w:val="none" w:sz="0" w:space="0" w:color="auto"/>
      </w:divBdr>
      <w:divsChild>
        <w:div w:id="888685362">
          <w:marLeft w:val="0"/>
          <w:marRight w:val="0"/>
          <w:marTop w:val="0"/>
          <w:marBottom w:val="0"/>
          <w:divBdr>
            <w:top w:val="none" w:sz="0" w:space="0" w:color="auto"/>
            <w:left w:val="none" w:sz="0" w:space="0" w:color="auto"/>
            <w:bottom w:val="none" w:sz="0" w:space="0" w:color="auto"/>
            <w:right w:val="none" w:sz="0" w:space="0" w:color="auto"/>
          </w:divBdr>
          <w:divsChild>
            <w:div w:id="2737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88897">
      <w:bodyDiv w:val="1"/>
      <w:marLeft w:val="0"/>
      <w:marRight w:val="0"/>
      <w:marTop w:val="0"/>
      <w:marBottom w:val="0"/>
      <w:divBdr>
        <w:top w:val="none" w:sz="0" w:space="0" w:color="auto"/>
        <w:left w:val="none" w:sz="0" w:space="0" w:color="auto"/>
        <w:bottom w:val="none" w:sz="0" w:space="0" w:color="auto"/>
        <w:right w:val="none" w:sz="0" w:space="0" w:color="auto"/>
      </w:divBdr>
    </w:div>
    <w:div w:id="20786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memhatay@gmail.com"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2987A-994F-4103-9EBE-4061426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3300</Words>
  <Characters>18813</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HATAY VELİ AKADEMİSİ</vt:lpstr>
    </vt:vector>
  </TitlesOfParts>
  <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HATAY VELİ AKADEMİSİ</dc:title>
  <dc:creator>HATAY İL MİLLİ EĞİTİM                 MÜDÜRLÜĞÜ</dc:creator>
  <cp:lastModifiedBy>müdüryrd</cp:lastModifiedBy>
  <cp:revision>2</cp:revision>
  <cp:lastPrinted>2021-11-02T10:30:00Z</cp:lastPrinted>
  <dcterms:created xsi:type="dcterms:W3CDTF">2022-03-07T06:40:00Z</dcterms:created>
  <dcterms:modified xsi:type="dcterms:W3CDTF">2022-03-07T06:40:00Z</dcterms:modified>
</cp:coreProperties>
</file>